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7CE4C" w14:textId="73349DEE" w:rsidR="00794391" w:rsidRPr="00794391" w:rsidRDefault="00794391" w:rsidP="00AB2EB6">
      <w:pPr>
        <w:spacing w:after="120" w:line="240" w:lineRule="auto"/>
        <w:rPr>
          <w:b/>
          <w:color w:val="2E74B5" w:themeColor="accent1" w:themeShade="BF"/>
          <w:sz w:val="24"/>
        </w:rPr>
      </w:pPr>
      <w:r w:rsidRPr="00794391">
        <w:rPr>
          <w:b/>
          <w:color w:val="2E74B5" w:themeColor="accent1" w:themeShade="BF"/>
          <w:sz w:val="24"/>
        </w:rPr>
        <w:t xml:space="preserve">PRODUÇÃO DE </w:t>
      </w:r>
      <w:r>
        <w:rPr>
          <w:b/>
          <w:color w:val="2E74B5" w:themeColor="accent1" w:themeShade="BF"/>
          <w:sz w:val="24"/>
        </w:rPr>
        <w:t>ARTIGOS DE BLOG</w:t>
      </w:r>
    </w:p>
    <w:p w14:paraId="46522A60" w14:textId="77777777" w:rsidR="00794391" w:rsidRPr="00794391" w:rsidRDefault="00794391" w:rsidP="00AB2EB6">
      <w:pPr>
        <w:spacing w:after="120" w:line="240" w:lineRule="auto"/>
        <w:rPr>
          <w:b/>
          <w:color w:val="5B9BD5" w:themeColor="accent1"/>
          <w:szCs w:val="20"/>
        </w:rPr>
      </w:pPr>
      <w:r w:rsidRPr="00794391">
        <w:rPr>
          <w:b/>
          <w:color w:val="5B9BD5" w:themeColor="accent1"/>
          <w:szCs w:val="20"/>
        </w:rPr>
        <w:t>REQUISITOS ESSENCIAIS:</w:t>
      </w:r>
    </w:p>
    <w:p w14:paraId="1C2ECCF1" w14:textId="79722826" w:rsidR="00AE11AD" w:rsidRPr="0016238B" w:rsidRDefault="00AE11AD" w:rsidP="00AB2EB6">
      <w:pPr>
        <w:pStyle w:val="PargrafodaLista"/>
        <w:numPr>
          <w:ilvl w:val="0"/>
          <w:numId w:val="2"/>
        </w:numPr>
        <w:spacing w:after="120" w:line="240" w:lineRule="auto"/>
        <w:contextualSpacing w:val="0"/>
        <w:jc w:val="both"/>
      </w:pPr>
      <w:r w:rsidRPr="0016238B">
        <w:t xml:space="preserve">Pretende-se conteúdo original, rico e verdadeiro. </w:t>
      </w:r>
      <w:r w:rsidR="00701E7B">
        <w:t>Pesquisar em</w:t>
      </w:r>
      <w:r w:rsidRPr="0016238B">
        <w:t xml:space="preserve"> fontes de informação</w:t>
      </w:r>
      <w:r w:rsidR="00701E7B" w:rsidRPr="00701E7B">
        <w:t xml:space="preserve"> </w:t>
      </w:r>
      <w:r w:rsidR="00701E7B" w:rsidRPr="0016238B">
        <w:t>fidedignas</w:t>
      </w:r>
      <w:r w:rsidR="00701E7B">
        <w:t>. Nunca copiar</w:t>
      </w:r>
      <w:r w:rsidRPr="0016238B">
        <w:t xml:space="preserve"> conteúdo</w:t>
      </w:r>
      <w:r w:rsidR="00074861">
        <w:t xml:space="preserve"> (</w:t>
      </w:r>
      <w:r w:rsidR="00B8559D">
        <w:t>nem uma frase ou parágrafo</w:t>
      </w:r>
      <w:r w:rsidR="00074861">
        <w:t>). Além de ser plágio, é penalizador para o SEO</w:t>
      </w:r>
      <w:r w:rsidR="00B8559D">
        <w:t xml:space="preserve"> (mesmo que seja do site do próprio cliente).</w:t>
      </w:r>
    </w:p>
    <w:p w14:paraId="4A7901DB" w14:textId="7D1328CB" w:rsidR="00AE11AD" w:rsidRPr="0016238B" w:rsidRDefault="00AE11AD" w:rsidP="00AB2EB6">
      <w:pPr>
        <w:pStyle w:val="PargrafodaLista"/>
        <w:numPr>
          <w:ilvl w:val="0"/>
          <w:numId w:val="2"/>
        </w:numPr>
        <w:spacing w:after="120" w:line="240" w:lineRule="auto"/>
        <w:contextualSpacing w:val="0"/>
        <w:jc w:val="both"/>
      </w:pPr>
      <w:r w:rsidRPr="0016238B">
        <w:t xml:space="preserve">Os briefings que acompanham os temas </w:t>
      </w:r>
      <w:r w:rsidR="00074861">
        <w:t>podem conter</w:t>
      </w:r>
      <w:r w:rsidRPr="0016238B">
        <w:t xml:space="preserve"> ideias que devem ser tidas em conta</w:t>
      </w:r>
      <w:r w:rsidR="00074861">
        <w:t xml:space="preserve">. Se tal não acontecer, </w:t>
      </w:r>
      <w:r w:rsidR="00701E7B">
        <w:t>a abordagem é livre.</w:t>
      </w:r>
    </w:p>
    <w:p w14:paraId="1F491344" w14:textId="51C26D67" w:rsidR="00AE11AD" w:rsidRPr="0016238B" w:rsidRDefault="00AE11AD" w:rsidP="00AB2EB6">
      <w:pPr>
        <w:pStyle w:val="PargrafodaLista"/>
        <w:numPr>
          <w:ilvl w:val="0"/>
          <w:numId w:val="2"/>
        </w:numPr>
        <w:spacing w:after="120" w:line="240" w:lineRule="auto"/>
        <w:contextualSpacing w:val="0"/>
        <w:jc w:val="both"/>
      </w:pPr>
      <w:r w:rsidRPr="0016238B">
        <w:t xml:space="preserve">Todo o cuidado e atenção na escrita. Evitar </w:t>
      </w:r>
      <w:r w:rsidR="00074861">
        <w:t xml:space="preserve">ao máximo </w:t>
      </w:r>
      <w:r w:rsidRPr="0016238B">
        <w:t>erros ortográficos e gramaticais</w:t>
      </w:r>
      <w:r w:rsidR="00074861">
        <w:t>.</w:t>
      </w:r>
    </w:p>
    <w:p w14:paraId="5174CFF9" w14:textId="77777777" w:rsidR="00AE11AD" w:rsidRDefault="00AE11AD" w:rsidP="00AB2EB6">
      <w:pPr>
        <w:pStyle w:val="PargrafodaLista"/>
        <w:numPr>
          <w:ilvl w:val="0"/>
          <w:numId w:val="2"/>
        </w:numPr>
        <w:spacing w:after="120" w:line="240" w:lineRule="auto"/>
        <w:contextualSpacing w:val="0"/>
        <w:jc w:val="both"/>
      </w:pPr>
      <w:r w:rsidRPr="0016238B">
        <w:t>Compromisso de entrega de artigos no prazo estipulado.</w:t>
      </w:r>
    </w:p>
    <w:p w14:paraId="008A1A84" w14:textId="6F4AF3D0" w:rsidR="00701E7B" w:rsidRDefault="00701E7B" w:rsidP="00AB2EB6">
      <w:pPr>
        <w:pStyle w:val="PargrafodaLista"/>
        <w:numPr>
          <w:ilvl w:val="0"/>
          <w:numId w:val="2"/>
        </w:numPr>
        <w:spacing w:after="120" w:line="240" w:lineRule="auto"/>
        <w:contextualSpacing w:val="0"/>
        <w:jc w:val="both"/>
      </w:pPr>
      <w:r>
        <w:t xml:space="preserve">Aspetos a considerar ao produzir conteúdo: quem é o cliente em nome do qual estamos a escrever, </w:t>
      </w:r>
      <w:r w:rsidR="00691A04">
        <w:t>o que vende ou comercializa e o que faz sentido ser dito</w:t>
      </w:r>
      <w:r>
        <w:t xml:space="preserve">? </w:t>
      </w:r>
      <w:r w:rsidR="004C6AB6">
        <w:t>A que público se dirige o artigo e qual a fase do funil de vendas em que se encontra?</w:t>
      </w:r>
    </w:p>
    <w:p w14:paraId="735EC09D" w14:textId="77777777" w:rsidR="00794391" w:rsidRDefault="00794391" w:rsidP="00AB2EB6">
      <w:pPr>
        <w:pStyle w:val="Textosimples"/>
        <w:numPr>
          <w:ilvl w:val="0"/>
          <w:numId w:val="2"/>
        </w:numPr>
        <w:spacing w:after="120"/>
        <w:jc w:val="both"/>
      </w:pPr>
      <w:r>
        <w:t>O limite mínimo para cada artigo é 400 palavras. Porém, recomendamos que todos os textos tenham pelo menos 600 palavras. O limite máximo ronda as 800 palavras.</w:t>
      </w:r>
    </w:p>
    <w:p w14:paraId="0DABEAD7" w14:textId="77777777" w:rsidR="00AB2EB6" w:rsidRDefault="00AB2EB6" w:rsidP="00AB2EB6">
      <w:pPr>
        <w:pStyle w:val="Textosimples"/>
        <w:numPr>
          <w:ilvl w:val="0"/>
          <w:numId w:val="2"/>
        </w:numPr>
        <w:spacing w:after="120"/>
        <w:jc w:val="both"/>
      </w:pPr>
      <w:r>
        <w:t>Fazer uma boa estruturação das ideias e privilegiar o uso de subtítulos e tópicos, de forma a simplificar a leitura.</w:t>
      </w:r>
    </w:p>
    <w:p w14:paraId="5A35E6F4" w14:textId="77777777" w:rsidR="00AB2EB6" w:rsidRPr="00387D3A" w:rsidRDefault="00AB2EB6" w:rsidP="00AB2EB6">
      <w:pPr>
        <w:pStyle w:val="Textosimples"/>
        <w:numPr>
          <w:ilvl w:val="0"/>
          <w:numId w:val="2"/>
        </w:numPr>
        <w:spacing w:after="120"/>
        <w:jc w:val="both"/>
      </w:pPr>
      <w:r w:rsidRPr="00387D3A">
        <w:t>Escrever textos no novo acordo ortográfico.</w:t>
      </w:r>
    </w:p>
    <w:p w14:paraId="60EA0178" w14:textId="77777777" w:rsidR="00AB2EB6" w:rsidRPr="00387D3A" w:rsidRDefault="00AB2EB6" w:rsidP="00AB2EB6">
      <w:pPr>
        <w:pStyle w:val="Textosimples"/>
        <w:numPr>
          <w:ilvl w:val="0"/>
          <w:numId w:val="2"/>
        </w:numPr>
        <w:spacing w:after="120"/>
        <w:jc w:val="both"/>
      </w:pPr>
      <w:r w:rsidRPr="00387D3A">
        <w:t>Evitar palavras repetidas na mesma frase ou no mesmo parágrafo.</w:t>
      </w:r>
    </w:p>
    <w:p w14:paraId="0C4748D7" w14:textId="62321F30" w:rsidR="00AB2EB6" w:rsidRDefault="00AB2EB6" w:rsidP="00AB2EB6">
      <w:pPr>
        <w:pStyle w:val="PargrafodaLista"/>
        <w:numPr>
          <w:ilvl w:val="0"/>
          <w:numId w:val="2"/>
        </w:numPr>
        <w:spacing w:after="120" w:line="240" w:lineRule="auto"/>
        <w:contextualSpacing w:val="0"/>
        <w:jc w:val="both"/>
      </w:pPr>
      <w:r>
        <w:t>Apostar em frases e parágrafos curtos. Parágrafos longos criam manchas de texto que “assustam” o leitor.</w:t>
      </w:r>
    </w:p>
    <w:p w14:paraId="2205C656" w14:textId="5C81539C" w:rsidR="00AB2EB6" w:rsidRDefault="00AB2EB6" w:rsidP="00AB2EB6">
      <w:pPr>
        <w:pStyle w:val="PargrafodaLista"/>
        <w:numPr>
          <w:ilvl w:val="0"/>
          <w:numId w:val="2"/>
        </w:numPr>
        <w:spacing w:after="120" w:line="240" w:lineRule="auto"/>
        <w:contextualSpacing w:val="0"/>
        <w:jc w:val="both"/>
      </w:pPr>
      <w:bookmarkStart w:id="0" w:name="_Hlk160191007"/>
      <w:r>
        <w:t xml:space="preserve">Geralmente, usa-se </w:t>
      </w:r>
      <w:r w:rsidR="00D93AC4">
        <w:t>o tratamento na</w:t>
      </w:r>
      <w:r>
        <w:t xml:space="preserve"> 3ª pessoa</w:t>
      </w:r>
      <w:r w:rsidR="00D93AC4">
        <w:t xml:space="preserve"> </w:t>
      </w:r>
      <w:bookmarkEnd w:id="0"/>
      <w:r w:rsidR="00D93AC4">
        <w:t>(você) e no masculino. Clientes que tratam o leitor por tu e falam para o público feminino são devidamente assinalados.</w:t>
      </w:r>
    </w:p>
    <w:p w14:paraId="52969C65" w14:textId="2B7613A7" w:rsidR="00AB2EB6" w:rsidRDefault="00AB2EB6" w:rsidP="00AB2EB6">
      <w:pPr>
        <w:pStyle w:val="PargrafodaLista"/>
        <w:numPr>
          <w:ilvl w:val="0"/>
          <w:numId w:val="2"/>
        </w:numPr>
        <w:spacing w:after="120" w:line="240" w:lineRule="auto"/>
        <w:contextualSpacing w:val="0"/>
        <w:jc w:val="both"/>
      </w:pPr>
      <w:r>
        <w:t>Evitar misturar tempos verbais nos artigos. Não é correto, no mesmo parágrafo ou texto, falar no presente, passado e futuro. Devemos uniformizar e ter em conta que é mais fácil ler frases no presente do que no futuro.</w:t>
      </w:r>
    </w:p>
    <w:p w14:paraId="0A314ECC" w14:textId="77777777" w:rsidR="00AB2EB6" w:rsidRDefault="00AB2EB6" w:rsidP="00AB2EB6">
      <w:pPr>
        <w:pStyle w:val="PargrafodaLista"/>
        <w:numPr>
          <w:ilvl w:val="0"/>
          <w:numId w:val="2"/>
        </w:numPr>
        <w:spacing w:after="120" w:line="240" w:lineRule="auto"/>
        <w:contextualSpacing w:val="0"/>
        <w:jc w:val="both"/>
      </w:pPr>
      <w:r>
        <w:t>Dedicar máxima atenção aos nomes das empresas, nomes de pessoas e organizações. Por exemplo, OMS não é Organização Mundial de Saúde, mas da Saúde.</w:t>
      </w:r>
    </w:p>
    <w:p w14:paraId="74EB2775" w14:textId="77777777" w:rsidR="00794391" w:rsidRDefault="00794391" w:rsidP="00AB2EB6">
      <w:pPr>
        <w:pStyle w:val="Textosimples"/>
        <w:numPr>
          <w:ilvl w:val="0"/>
          <w:numId w:val="2"/>
        </w:numPr>
        <w:spacing w:after="120"/>
        <w:jc w:val="both"/>
      </w:pPr>
      <w:r>
        <w:t xml:space="preserve">Entrega dos conteúdos em formato Word, para facilitar a revisão. Evitar o formato </w:t>
      </w:r>
      <w:proofErr w:type="spellStart"/>
      <w:r>
        <w:t>pdf</w:t>
      </w:r>
      <w:proofErr w:type="spellEnd"/>
      <w:r>
        <w:t>.</w:t>
      </w:r>
    </w:p>
    <w:p w14:paraId="7C55ABD6" w14:textId="77777777" w:rsidR="00794391" w:rsidRDefault="00794391" w:rsidP="00AB2EB6">
      <w:pPr>
        <w:pStyle w:val="Textosimples"/>
        <w:numPr>
          <w:ilvl w:val="0"/>
          <w:numId w:val="2"/>
        </w:numPr>
        <w:spacing w:after="120"/>
        <w:jc w:val="both"/>
      </w:pPr>
      <w:r>
        <w:t>Inserir comentários no Word com anotações que sejam pertinentes. Por exemplo, explicações ou dúvidas para quem faz revisão, sugestões de imagens para os designers ou pedidos de esclarecimento para o cliente.</w:t>
      </w:r>
    </w:p>
    <w:p w14:paraId="7DAE2627" w14:textId="0BF6C4F5" w:rsidR="00794391" w:rsidRPr="00387D3A" w:rsidRDefault="00794391" w:rsidP="00AB2EB6">
      <w:pPr>
        <w:pStyle w:val="Textosimples"/>
        <w:numPr>
          <w:ilvl w:val="0"/>
          <w:numId w:val="2"/>
        </w:numPr>
        <w:spacing w:after="120"/>
        <w:jc w:val="both"/>
      </w:pPr>
      <w:r>
        <w:t xml:space="preserve">Prestar atenção ao feedback que enviamos após revisão dos artigos. </w:t>
      </w:r>
      <w:r w:rsidR="00D93AC4">
        <w:t>Quando se justifica</w:t>
      </w:r>
      <w:r>
        <w:t>, é enviado um email com notas de melhoria ou um Word com comentários a explicar o motivo das alterações em cada excerto do texto. Comparar com o artigo final (também enviado por email) para tirar ilações e melhorar o trabalho futuro.</w:t>
      </w:r>
    </w:p>
    <w:p w14:paraId="0D7C6DEC" w14:textId="77777777" w:rsidR="00387D3A" w:rsidRPr="00794391" w:rsidRDefault="00387D3A" w:rsidP="00AB2EB6">
      <w:pPr>
        <w:pStyle w:val="Textosimples"/>
        <w:spacing w:after="120"/>
        <w:rPr>
          <w:b/>
          <w:color w:val="5B9BD5" w:themeColor="accent1"/>
          <w:szCs w:val="20"/>
        </w:rPr>
      </w:pPr>
    </w:p>
    <w:p w14:paraId="37ACC021" w14:textId="6432B12C" w:rsidR="00074861" w:rsidRPr="00794391" w:rsidRDefault="00C81D46" w:rsidP="00AB2EB6">
      <w:pPr>
        <w:pStyle w:val="Textosimples"/>
        <w:spacing w:after="120"/>
        <w:rPr>
          <w:b/>
          <w:color w:val="5B9BD5" w:themeColor="accent1"/>
          <w:szCs w:val="20"/>
        </w:rPr>
      </w:pPr>
      <w:r w:rsidRPr="00794391">
        <w:rPr>
          <w:b/>
          <w:color w:val="5B9BD5" w:themeColor="accent1"/>
          <w:szCs w:val="20"/>
        </w:rPr>
        <w:t>COMO PRODUZIR CONTEÚDO OTIMIZADO PARA SEO:</w:t>
      </w:r>
    </w:p>
    <w:p w14:paraId="7C7E820C" w14:textId="77777777" w:rsidR="00D93AC4" w:rsidRDefault="00D93AC4" w:rsidP="00D93AC4">
      <w:pPr>
        <w:pStyle w:val="PargrafodaLista"/>
        <w:numPr>
          <w:ilvl w:val="0"/>
          <w:numId w:val="1"/>
        </w:numPr>
        <w:spacing w:after="120" w:line="240" w:lineRule="auto"/>
        <w:contextualSpacing w:val="0"/>
        <w:jc w:val="both"/>
      </w:pPr>
      <w:r>
        <w:t xml:space="preserve">Não sacrificar estrutura frásica para deixar a palavra-chave </w:t>
      </w:r>
      <w:proofErr w:type="spellStart"/>
      <w:r>
        <w:t>ipsis</w:t>
      </w:r>
      <w:proofErr w:type="spellEnd"/>
      <w:r>
        <w:t xml:space="preserve"> verbis. O Google não lê artigos no meio da keyword. Por exemplo, se a palavra-chave indicada no briefing for “benefícios meditação” (porque as pessoas pesquisam desta forma), no texto deve ser usada de forma a fazer sentido: “benefícios da meditação”.</w:t>
      </w:r>
    </w:p>
    <w:p w14:paraId="3043B048" w14:textId="77777777" w:rsidR="00D93AC4" w:rsidRDefault="00D630ED" w:rsidP="00AB2EB6">
      <w:pPr>
        <w:pStyle w:val="Textosimples"/>
        <w:numPr>
          <w:ilvl w:val="0"/>
          <w:numId w:val="1"/>
        </w:numPr>
        <w:spacing w:after="120"/>
        <w:jc w:val="both"/>
      </w:pPr>
      <w:r w:rsidRPr="00D630ED">
        <w:lastRenderedPageBreak/>
        <w:t>Incluir sempre a palavra-chave no título do artigo</w:t>
      </w:r>
      <w:r w:rsidR="00690DB4">
        <w:t>. A boa prática é colocá-la o mais à esquerda possível</w:t>
      </w:r>
      <w:r w:rsidR="00074861">
        <w:t xml:space="preserve"> (ou seja, no início) </w:t>
      </w:r>
      <w:r w:rsidR="00304D58">
        <w:t>mas não é obrigatório que assim seja.</w:t>
      </w:r>
      <w:r w:rsidR="00690DB4">
        <w:t xml:space="preserve"> A experiência do leitor é muito importante. Por isso, o título deve ser apelativo e de fácil compreensão.</w:t>
      </w:r>
    </w:p>
    <w:p w14:paraId="60675A81" w14:textId="068B87D4" w:rsidR="00690DB4" w:rsidRDefault="00D93AC4" w:rsidP="00AB2EB6">
      <w:pPr>
        <w:pStyle w:val="Textosimples"/>
        <w:numPr>
          <w:ilvl w:val="0"/>
          <w:numId w:val="1"/>
        </w:numPr>
        <w:spacing w:after="120"/>
        <w:jc w:val="both"/>
      </w:pPr>
      <w:r>
        <w:t>O título n</w:t>
      </w:r>
      <w:r w:rsidR="00A040AD">
        <w:t>ão pode ter mais de 6</w:t>
      </w:r>
      <w:r w:rsidR="00074861">
        <w:t>3</w:t>
      </w:r>
      <w:r w:rsidR="00A040AD">
        <w:t xml:space="preserve"> caracteres (incluindo espaços)</w:t>
      </w:r>
      <w:r>
        <w:t xml:space="preserve"> e não pode defraudar expectativas (prometer informação que não damos no artigo).</w:t>
      </w:r>
    </w:p>
    <w:p w14:paraId="20706ED1" w14:textId="79EF62B7" w:rsidR="00701E7B" w:rsidRDefault="00701E7B" w:rsidP="00AB2EB6">
      <w:pPr>
        <w:pStyle w:val="Textosimples"/>
        <w:numPr>
          <w:ilvl w:val="0"/>
          <w:numId w:val="1"/>
        </w:numPr>
        <w:spacing w:after="120"/>
        <w:jc w:val="both"/>
      </w:pPr>
      <w:r w:rsidRPr="00D630ED">
        <w:t>Em textos com tópicos (cuidados, dicas…) é útil</w:t>
      </w:r>
      <w:r>
        <w:t xml:space="preserve"> e apelativo</w:t>
      </w:r>
      <w:r w:rsidRPr="00D630ED">
        <w:t xml:space="preserve"> dizer o número</w:t>
      </w:r>
      <w:r w:rsidR="00D93AC4">
        <w:t xml:space="preserve"> no título</w:t>
      </w:r>
      <w:r w:rsidRPr="00D630ED">
        <w:t xml:space="preserve">. </w:t>
      </w:r>
      <w:r w:rsidR="00D93AC4">
        <w:t>Por exemplo,</w:t>
      </w:r>
      <w:r w:rsidRPr="00D630ED">
        <w:t xml:space="preserve"> </w:t>
      </w:r>
      <w:r w:rsidRPr="00D630ED">
        <w:rPr>
          <w:i/>
        </w:rPr>
        <w:t>Consultor Imobiliário: 5 Dicas para Ter Sucesso!</w:t>
      </w:r>
    </w:p>
    <w:p w14:paraId="611ECCBE" w14:textId="77777777" w:rsidR="00D630ED" w:rsidRPr="00D630ED" w:rsidRDefault="00D630ED" w:rsidP="00AB2EB6">
      <w:pPr>
        <w:pStyle w:val="Textosimples"/>
        <w:numPr>
          <w:ilvl w:val="0"/>
          <w:numId w:val="1"/>
        </w:numPr>
        <w:spacing w:after="120"/>
        <w:jc w:val="both"/>
      </w:pPr>
      <w:r w:rsidRPr="00D630ED">
        <w:t>Incluir a palavra-chave na primeira frase ou parágrafo do texto. Quanto mais próximo do início do artigo, melhor.</w:t>
      </w:r>
    </w:p>
    <w:p w14:paraId="75A17DB2" w14:textId="6BA2FBE5" w:rsidR="00D630ED" w:rsidRPr="004879FE" w:rsidRDefault="00D630ED" w:rsidP="004879FE">
      <w:pPr>
        <w:pStyle w:val="Textosimples"/>
        <w:numPr>
          <w:ilvl w:val="0"/>
          <w:numId w:val="1"/>
        </w:numPr>
        <w:spacing w:after="120"/>
        <w:jc w:val="both"/>
        <w:rPr>
          <w:rFonts w:asciiTheme="minorHAnsi" w:hAnsiTheme="minorHAnsi" w:cstheme="minorHAnsi"/>
        </w:rPr>
      </w:pPr>
      <w:r w:rsidRPr="00D630ED">
        <w:t xml:space="preserve">Ao longo do texto, é útil incluir variações/sinónimos da palavra-chave. Se a mesma for </w:t>
      </w:r>
      <w:r w:rsidRPr="00D630ED">
        <w:rPr>
          <w:i/>
        </w:rPr>
        <w:t>casa com piscina</w:t>
      </w:r>
      <w:r w:rsidRPr="00D630ED">
        <w:t xml:space="preserve">, podemos falar em </w:t>
      </w:r>
      <w:r w:rsidRPr="00D630ED">
        <w:rPr>
          <w:i/>
        </w:rPr>
        <w:t>imóvel com piscina</w:t>
      </w:r>
      <w:r w:rsidRPr="00D630ED">
        <w:t xml:space="preserve">, </w:t>
      </w:r>
      <w:r w:rsidRPr="00D630ED">
        <w:rPr>
          <w:i/>
        </w:rPr>
        <w:t>habitação com piscina</w:t>
      </w:r>
      <w:r w:rsidRPr="00D630ED">
        <w:t>, etc.</w:t>
      </w:r>
      <w:r w:rsidR="004879FE">
        <w:t xml:space="preserve"> </w:t>
      </w:r>
      <w:r w:rsidR="004879FE" w:rsidRPr="005659E9">
        <w:rPr>
          <w:rFonts w:asciiTheme="minorHAnsi" w:hAnsiTheme="minorHAnsi" w:cstheme="minorHAnsi"/>
        </w:rPr>
        <w:t>Porém, se possível, o que recomendamos é usar a palavra-chave exata nos locais-chave do artigo (como título, 1º parágrafo e subtítulo) e ir usando sinónimos dispersos pelo texto.</w:t>
      </w:r>
    </w:p>
    <w:p w14:paraId="32C6A7BF" w14:textId="6B97CFFE" w:rsidR="0003484D" w:rsidRPr="00D630ED" w:rsidRDefault="00D30948" w:rsidP="00AB2EB6">
      <w:pPr>
        <w:pStyle w:val="Textosimples"/>
        <w:numPr>
          <w:ilvl w:val="0"/>
          <w:numId w:val="1"/>
        </w:numPr>
        <w:spacing w:after="120"/>
        <w:jc w:val="both"/>
      </w:pPr>
      <w:r>
        <w:t>C</w:t>
      </w:r>
      <w:r w:rsidR="0003484D" w:rsidRPr="00D630ED">
        <w:t xml:space="preserve">ada bloco </w:t>
      </w:r>
      <w:r w:rsidR="00074861">
        <w:t xml:space="preserve">de texto </w:t>
      </w:r>
      <w:r w:rsidR="0003484D" w:rsidRPr="00D630ED">
        <w:t xml:space="preserve">não </w:t>
      </w:r>
      <w:r w:rsidR="00D00AE4">
        <w:t>deve</w:t>
      </w:r>
      <w:r w:rsidR="0003484D" w:rsidRPr="00D630ED">
        <w:t xml:space="preserve"> ter mais de </w:t>
      </w:r>
      <w:r w:rsidR="00F81E94">
        <w:t xml:space="preserve">aproximadamente </w:t>
      </w:r>
      <w:r w:rsidR="0003484D" w:rsidRPr="00D630ED">
        <w:t>250</w:t>
      </w:r>
      <w:r w:rsidR="00304D58">
        <w:t xml:space="preserve"> palavras</w:t>
      </w:r>
      <w:r w:rsidR="0003484D" w:rsidRPr="00D630ED">
        <w:t xml:space="preserve">, </w:t>
      </w:r>
      <w:r w:rsidR="00074861">
        <w:t>pelo que</w:t>
      </w:r>
      <w:r w:rsidR="0003484D" w:rsidRPr="00D630ED">
        <w:t xml:space="preserve"> todos os textos têm de ter pelo menos um subtítulo (H2).</w:t>
      </w:r>
    </w:p>
    <w:p w14:paraId="0A1E1611" w14:textId="77777777" w:rsidR="0003484D" w:rsidRPr="00D630ED" w:rsidRDefault="00A73B69" w:rsidP="00AB2EB6">
      <w:pPr>
        <w:pStyle w:val="Textosimples"/>
        <w:numPr>
          <w:ilvl w:val="0"/>
          <w:numId w:val="1"/>
        </w:numPr>
        <w:spacing w:after="120"/>
        <w:jc w:val="both"/>
      </w:pPr>
      <w:r w:rsidRPr="00D630ED">
        <w:t>I</w:t>
      </w:r>
      <w:r w:rsidR="0003484D" w:rsidRPr="00D630ED">
        <w:t>ncluir a palavra-chave em pelo menos um subtítulo do artigo</w:t>
      </w:r>
      <w:r w:rsidR="00D630ED" w:rsidRPr="00D630ED">
        <w:t xml:space="preserve"> de blog</w:t>
      </w:r>
      <w:r w:rsidR="0003484D" w:rsidRPr="00D630ED">
        <w:t xml:space="preserve"> (pode ser H2 ou H3)</w:t>
      </w:r>
      <w:r w:rsidR="00D630ED" w:rsidRPr="00D630ED">
        <w:t>.</w:t>
      </w:r>
    </w:p>
    <w:p w14:paraId="3F414F2F" w14:textId="77777777" w:rsidR="0003484D" w:rsidRPr="00D630ED" w:rsidRDefault="00A73B69" w:rsidP="00AB2EB6">
      <w:pPr>
        <w:pStyle w:val="Textosimples"/>
        <w:numPr>
          <w:ilvl w:val="0"/>
          <w:numId w:val="1"/>
        </w:numPr>
        <w:spacing w:after="120"/>
        <w:jc w:val="both"/>
      </w:pPr>
      <w:r w:rsidRPr="00D630ED">
        <w:t>A</w:t>
      </w:r>
      <w:r w:rsidR="0003484D" w:rsidRPr="00D630ED">
        <w:t xml:space="preserve"> palavra-chave tem de aparecer em 1% do artigo</w:t>
      </w:r>
      <w:r w:rsidR="00D630ED" w:rsidRPr="00D630ED">
        <w:t xml:space="preserve"> (mínimo)</w:t>
      </w:r>
      <w:r w:rsidR="0003484D" w:rsidRPr="00D630ED">
        <w:t xml:space="preserve">. Ou seja, se o texto tiver mais de 400 palavras, a palavra-chave tem de aparecer mais de 4 vezes (pode ser 5, 6, 7, 8…) Mas não devemos cair em exageros (colocar por exemplo 15 ou 20 vezes), porque isso </w:t>
      </w:r>
      <w:r w:rsidR="00D630ED" w:rsidRPr="00D630ED">
        <w:t xml:space="preserve">também é prejudicial para o SEO (keyword </w:t>
      </w:r>
      <w:proofErr w:type="spellStart"/>
      <w:r w:rsidR="00D630ED" w:rsidRPr="00D630ED">
        <w:t>stuffing</w:t>
      </w:r>
      <w:proofErr w:type="spellEnd"/>
      <w:r w:rsidR="00D630ED" w:rsidRPr="00D630ED">
        <w:t>).</w:t>
      </w:r>
    </w:p>
    <w:p w14:paraId="4787A314" w14:textId="744F98CA" w:rsidR="0003484D" w:rsidRPr="00D630ED" w:rsidRDefault="00A73B69" w:rsidP="00AB2EB6">
      <w:pPr>
        <w:pStyle w:val="Textosimples"/>
        <w:numPr>
          <w:ilvl w:val="0"/>
          <w:numId w:val="1"/>
        </w:numPr>
        <w:spacing w:after="120"/>
        <w:jc w:val="both"/>
      </w:pPr>
      <w:r w:rsidRPr="00D630ED">
        <w:t>O</w:t>
      </w:r>
      <w:r w:rsidR="0003484D" w:rsidRPr="00D630ED">
        <w:t xml:space="preserve"> texto </w:t>
      </w:r>
      <w:r w:rsidR="00D93AC4">
        <w:t>é</w:t>
      </w:r>
      <w:r w:rsidRPr="00D630ED">
        <w:t xml:space="preserve"> sempre rematado com um CTA, </w:t>
      </w:r>
      <w:r w:rsidR="00D93AC4">
        <w:t xml:space="preserve">que </w:t>
      </w:r>
      <w:r w:rsidR="00701E7B">
        <w:t>deve ser precedido de um paragrafo final</w:t>
      </w:r>
      <w:r w:rsidR="00D93AC4">
        <w:t xml:space="preserve"> </w:t>
      </w:r>
      <w:r w:rsidR="00701E7B">
        <w:t xml:space="preserve">para existir um enquadramento e convidar o leitor a clicar. </w:t>
      </w:r>
      <w:r w:rsidR="00074861">
        <w:t>Q</w:t>
      </w:r>
      <w:r w:rsidR="00690DB4">
        <w:t xml:space="preserve">uem </w:t>
      </w:r>
      <w:r w:rsidR="00D93AC4">
        <w:t>escreve o artigo</w:t>
      </w:r>
      <w:r w:rsidR="00690DB4">
        <w:t xml:space="preserve"> deve sugerir copy para o botão.</w:t>
      </w:r>
    </w:p>
    <w:p w14:paraId="39880A69" w14:textId="004FB8F2" w:rsidR="0003484D" w:rsidRPr="00D630ED" w:rsidRDefault="00A73B69" w:rsidP="00AB2EB6">
      <w:pPr>
        <w:pStyle w:val="Textosimples"/>
        <w:numPr>
          <w:ilvl w:val="0"/>
          <w:numId w:val="1"/>
        </w:numPr>
        <w:spacing w:after="120"/>
        <w:jc w:val="both"/>
      </w:pPr>
      <w:r w:rsidRPr="00D630ED">
        <w:t>A</w:t>
      </w:r>
      <w:r w:rsidR="0003484D" w:rsidRPr="00D630ED">
        <w:t xml:space="preserve"> metadescrição é fundamental. Não pode ter mais de 140</w:t>
      </w:r>
      <w:r w:rsidR="00B22C67">
        <w:t>/145</w:t>
      </w:r>
      <w:r w:rsidR="0003484D" w:rsidRPr="00D630ED">
        <w:t xml:space="preserve"> caracteres, incluindo espaços</w:t>
      </w:r>
      <w:r w:rsidR="00D630ED" w:rsidRPr="00D630ED">
        <w:t>. Têm obrigatoriamente de incluir a palavra-chave.</w:t>
      </w:r>
      <w:r w:rsidR="004879FE">
        <w:t xml:space="preserve"> </w:t>
      </w:r>
      <w:r w:rsidR="004879FE" w:rsidRPr="005A441C">
        <w:rPr>
          <w:rFonts w:asciiTheme="minorHAnsi" w:hAnsiTheme="minorHAnsi" w:cstheme="minorHAnsi"/>
        </w:rPr>
        <w:t xml:space="preserve">Estão disponíveis online ferramentas </w:t>
      </w:r>
      <w:hyperlink r:id="rId7" w:history="1">
        <w:r w:rsidR="004879FE" w:rsidRPr="00C56B18">
          <w:rPr>
            <w:rStyle w:val="Hiperligao"/>
            <w:rFonts w:asciiTheme="minorHAnsi" w:hAnsiTheme="minorHAnsi" w:cstheme="minorHAnsi"/>
          </w:rPr>
          <w:t xml:space="preserve">SERP </w:t>
        </w:r>
        <w:proofErr w:type="spellStart"/>
        <w:r w:rsidR="004879FE" w:rsidRPr="00C56B18">
          <w:rPr>
            <w:rStyle w:val="Hiperligao"/>
            <w:rFonts w:asciiTheme="minorHAnsi" w:hAnsiTheme="minorHAnsi" w:cstheme="minorHAnsi"/>
          </w:rPr>
          <w:t>Checker</w:t>
        </w:r>
        <w:proofErr w:type="spellEnd"/>
      </w:hyperlink>
      <w:r w:rsidR="004879FE" w:rsidRPr="005A441C">
        <w:rPr>
          <w:rFonts w:asciiTheme="minorHAnsi" w:hAnsiTheme="minorHAnsi" w:cstheme="minorHAnsi"/>
        </w:rPr>
        <w:t xml:space="preserve"> para visualizar o título e metadescrição na página de </w:t>
      </w:r>
      <w:r w:rsidR="004879FE" w:rsidRPr="00B52C58">
        <w:rPr>
          <w:rFonts w:asciiTheme="minorHAnsi" w:hAnsiTheme="minorHAnsi" w:cstheme="minorHAnsi"/>
        </w:rPr>
        <w:t xml:space="preserve">resultados do </w:t>
      </w:r>
      <w:r w:rsidR="004879FE">
        <w:rPr>
          <w:rFonts w:asciiTheme="minorHAnsi" w:hAnsiTheme="minorHAnsi" w:cstheme="minorHAnsi"/>
        </w:rPr>
        <w:t>Google</w:t>
      </w:r>
      <w:r w:rsidR="004879FE" w:rsidRPr="00B52C58">
        <w:rPr>
          <w:rFonts w:asciiTheme="minorHAnsi" w:hAnsiTheme="minorHAnsi" w:cstheme="minorHAnsi"/>
        </w:rPr>
        <w:t>.</w:t>
      </w:r>
    </w:p>
    <w:p w14:paraId="4B7CF0CF" w14:textId="27ECD92C" w:rsidR="005D7186" w:rsidRDefault="005D7186" w:rsidP="00AB2EB6">
      <w:pPr>
        <w:pStyle w:val="Textosimples"/>
        <w:numPr>
          <w:ilvl w:val="0"/>
          <w:numId w:val="1"/>
        </w:numPr>
        <w:spacing w:after="120"/>
        <w:jc w:val="both"/>
      </w:pPr>
      <w:r w:rsidRPr="005A441C">
        <w:rPr>
          <w:rFonts w:cstheme="minorHAnsi"/>
        </w:rPr>
        <w:t>É vantajoso, em cada texto, ter links para artigos anteriores, para convidar o leitor a navegar no blog e a ler mais conteúdos</w:t>
      </w:r>
      <w:r>
        <w:rPr>
          <w:rFonts w:cstheme="minorHAnsi"/>
        </w:rPr>
        <w:t xml:space="preserve">. Para aceder à a lista de artigos publicados, consultar o Excel </w:t>
      </w:r>
      <w:r w:rsidRPr="0099656B">
        <w:rPr>
          <w:rFonts w:cstheme="minorHAnsi"/>
          <w:i/>
          <w:iCs/>
        </w:rPr>
        <w:t>Links</w:t>
      </w:r>
      <w:r>
        <w:rPr>
          <w:rFonts w:cstheme="minorHAnsi"/>
        </w:rPr>
        <w:t>, que acompanha o briefing.</w:t>
      </w:r>
      <w:r w:rsidRPr="005D7186">
        <w:t xml:space="preserve"> </w:t>
      </w:r>
      <w:r w:rsidRPr="00D630ED">
        <w:t xml:space="preserve">O ideal é sombrear </w:t>
      </w:r>
      <w:r>
        <w:t>o texto âncora e inserir os links no final do ficheiro Word.</w:t>
      </w:r>
    </w:p>
    <w:p w14:paraId="36EAD511" w14:textId="77777777" w:rsidR="00E21B18" w:rsidRPr="00D431A8" w:rsidRDefault="00E21B18" w:rsidP="00E21B18">
      <w:pPr>
        <w:pStyle w:val="Textosimples"/>
        <w:numPr>
          <w:ilvl w:val="0"/>
          <w:numId w:val="1"/>
        </w:numPr>
        <w:spacing w:after="120"/>
        <w:jc w:val="both"/>
        <w:rPr>
          <w:rFonts w:asciiTheme="minorHAnsi" w:hAnsiTheme="minorHAnsi" w:cstheme="minorHAnsi"/>
        </w:rPr>
      </w:pPr>
      <w:r w:rsidRPr="005A441C">
        <w:rPr>
          <w:rFonts w:asciiTheme="minorHAnsi" w:hAnsiTheme="minorHAnsi" w:cstheme="minorHAnsi"/>
        </w:rPr>
        <w:t xml:space="preserve">É vantajoso incluir links externos, ou seja, para outros sites. Se falarmos numa </w:t>
      </w:r>
      <w:r>
        <w:rPr>
          <w:rFonts w:asciiTheme="minorHAnsi" w:hAnsiTheme="minorHAnsi" w:cstheme="minorHAnsi"/>
        </w:rPr>
        <w:t>entidade, numa notícia ou num estudo,</w:t>
      </w:r>
      <w:r w:rsidRPr="005A441C">
        <w:rPr>
          <w:rFonts w:asciiTheme="minorHAnsi" w:hAnsiTheme="minorHAnsi" w:cstheme="minorHAnsi"/>
        </w:rPr>
        <w:t xml:space="preserve"> podemos fazer link para o respetivo site</w:t>
      </w:r>
      <w:r>
        <w:rPr>
          <w:rFonts w:asciiTheme="minorHAnsi" w:hAnsiTheme="minorHAnsi" w:cstheme="minorHAnsi"/>
        </w:rPr>
        <w:t>.</w:t>
      </w:r>
    </w:p>
    <w:p w14:paraId="4D831A18" w14:textId="77777777" w:rsidR="00D93AC4" w:rsidRDefault="00D93AC4" w:rsidP="00D93AC4">
      <w:pPr>
        <w:pStyle w:val="PargrafodaLista"/>
        <w:numPr>
          <w:ilvl w:val="0"/>
          <w:numId w:val="1"/>
        </w:numPr>
        <w:spacing w:after="120" w:line="240" w:lineRule="auto"/>
        <w:contextualSpacing w:val="0"/>
        <w:jc w:val="both"/>
      </w:pPr>
      <w:r>
        <w:t>Alguns artigos podem ser preparados para 2 keywords. Nesse caso, devemos ter as preocupações SEO a dobrar. Ambas devem estar no título, 1º parágrafo, um subtítulo e metadescrição. Ao longo do texto, têm de aparecer em número suficiente.</w:t>
      </w:r>
    </w:p>
    <w:p w14:paraId="698F488D" w14:textId="5C34F2FB" w:rsidR="00AE11AD" w:rsidRDefault="00AE11AD" w:rsidP="00AB2EB6">
      <w:pPr>
        <w:spacing w:after="120" w:line="240" w:lineRule="auto"/>
        <w:jc w:val="both"/>
        <w:rPr>
          <w:color w:val="000000" w:themeColor="text1"/>
        </w:rPr>
      </w:pPr>
    </w:p>
    <w:p w14:paraId="234CF393" w14:textId="07263008" w:rsidR="00FA0AA9" w:rsidRPr="00AB2EB6" w:rsidRDefault="00C81D46" w:rsidP="00AB2EB6">
      <w:pPr>
        <w:pStyle w:val="Textosimples"/>
        <w:spacing w:after="120"/>
        <w:rPr>
          <w:b/>
          <w:color w:val="5B9BD5" w:themeColor="accent1"/>
          <w:szCs w:val="20"/>
        </w:rPr>
      </w:pPr>
      <w:r w:rsidRPr="00AB2EB6">
        <w:rPr>
          <w:b/>
          <w:color w:val="5B9BD5" w:themeColor="accent1"/>
          <w:szCs w:val="20"/>
        </w:rPr>
        <w:t>ORIENTAÇÕES ADICIONAIS:</w:t>
      </w:r>
    </w:p>
    <w:p w14:paraId="5CBE58BF" w14:textId="77777777" w:rsidR="00794391" w:rsidRDefault="00794391" w:rsidP="00AB2EB6">
      <w:pPr>
        <w:pStyle w:val="PargrafodaLista"/>
        <w:numPr>
          <w:ilvl w:val="0"/>
          <w:numId w:val="6"/>
        </w:numPr>
        <w:spacing w:after="120" w:line="240" w:lineRule="auto"/>
        <w:contextualSpacing w:val="0"/>
        <w:jc w:val="both"/>
      </w:pPr>
      <w:r>
        <w:t>É vantajoso assinalar palavras a negrito ao longo do artigo, para lhe dar destaque. Ver os negritos como termos-chave (relacionados com a área de negócio, com as pesquisas que os leitores fazem no Google). Encará-los como termos que queremos potenciar no artigo e não como ideias resumidas do texto.</w:t>
      </w:r>
    </w:p>
    <w:p w14:paraId="0D5F8157" w14:textId="77777777" w:rsidR="00794391" w:rsidRDefault="00794391" w:rsidP="00AB2EB6">
      <w:pPr>
        <w:pStyle w:val="PargrafodaLista"/>
        <w:numPr>
          <w:ilvl w:val="0"/>
          <w:numId w:val="6"/>
        </w:numPr>
        <w:spacing w:after="120" w:line="240" w:lineRule="auto"/>
        <w:contextualSpacing w:val="0"/>
        <w:jc w:val="both"/>
      </w:pPr>
      <w:r>
        <w:lastRenderedPageBreak/>
        <w:t xml:space="preserve">Quando criamos um subtítulo com “5 Vantagens de…”, devemos numerar os tópicos que o sucedem. Se não apontarmos um número, podemos por exemplo optar pelos </w:t>
      </w:r>
      <w:proofErr w:type="spellStart"/>
      <w:r>
        <w:t>bullets</w:t>
      </w:r>
      <w:proofErr w:type="spellEnd"/>
      <w:r>
        <w:t xml:space="preserve">. </w:t>
      </w:r>
      <w:proofErr w:type="spellStart"/>
      <w:r>
        <w:t>Bullets</w:t>
      </w:r>
      <w:proofErr w:type="spellEnd"/>
      <w:r>
        <w:t xml:space="preserve"> e tópicos numerados são atrativos para o leitor.</w:t>
      </w:r>
    </w:p>
    <w:p w14:paraId="740E7154" w14:textId="44F087BA" w:rsidR="00FA0AA9" w:rsidRDefault="00FA0AA9" w:rsidP="00AB2EB6">
      <w:pPr>
        <w:pStyle w:val="PargrafodaLista"/>
        <w:numPr>
          <w:ilvl w:val="0"/>
          <w:numId w:val="6"/>
        </w:numPr>
        <w:spacing w:after="120" w:line="240" w:lineRule="auto"/>
        <w:contextualSpacing w:val="0"/>
        <w:jc w:val="both"/>
      </w:pPr>
      <w:r>
        <w:t>Quando os títulos têm 2 ideias/elementos, usar dois pontos e não travessão. Exemplo: Alimentação na gravidez: O que deve comer e evitar</w:t>
      </w:r>
      <w:r w:rsidR="00E21B18">
        <w:t xml:space="preserve">. </w:t>
      </w:r>
      <w:r w:rsidR="00E21B18" w:rsidRPr="00F22D65">
        <w:rPr>
          <w:rFonts w:cstheme="minorHAnsi"/>
        </w:rPr>
        <w:t>A palavra que se segue aos dois pontos, deve iniciar-se com letra maiúscula.</w:t>
      </w:r>
    </w:p>
    <w:p w14:paraId="691E8FB6" w14:textId="77777777" w:rsidR="00FA0AA9" w:rsidRDefault="00FA0AA9" w:rsidP="00AB2EB6">
      <w:pPr>
        <w:pStyle w:val="PargrafodaLista"/>
        <w:numPr>
          <w:ilvl w:val="0"/>
          <w:numId w:val="6"/>
        </w:numPr>
        <w:spacing w:after="120" w:line="240" w:lineRule="auto"/>
        <w:contextualSpacing w:val="0"/>
        <w:jc w:val="both"/>
      </w:pPr>
      <w:r>
        <w:t>Para separar um subtítulo de uma explicação, usa-se travessão (–) em vez de hífen (-). O travessão separa duas palavras, o hífen é usado “dentro” de palavras.</w:t>
      </w:r>
    </w:p>
    <w:p w14:paraId="547C1E0B" w14:textId="77777777" w:rsidR="00FA0AA9" w:rsidRDefault="00FA0AA9" w:rsidP="00AB2EB6">
      <w:pPr>
        <w:spacing w:after="120" w:line="240" w:lineRule="auto"/>
        <w:ind w:left="360"/>
        <w:jc w:val="both"/>
      </w:pPr>
    </w:p>
    <w:p w14:paraId="7FB8BFD6" w14:textId="77777777" w:rsidR="00FA0AA9" w:rsidRPr="00310A11" w:rsidRDefault="00FA0AA9" w:rsidP="00AB2EB6">
      <w:pPr>
        <w:spacing w:after="120" w:line="240" w:lineRule="auto"/>
        <w:jc w:val="both"/>
        <w:rPr>
          <w:b/>
          <w:bCs/>
        </w:rPr>
      </w:pPr>
      <w:r w:rsidRPr="00310A11">
        <w:rPr>
          <w:b/>
          <w:bCs/>
        </w:rPr>
        <w:t xml:space="preserve">Link </w:t>
      </w:r>
      <w:proofErr w:type="spellStart"/>
      <w:r w:rsidRPr="00310A11">
        <w:rPr>
          <w:b/>
          <w:bCs/>
        </w:rPr>
        <w:t>building</w:t>
      </w:r>
      <w:proofErr w:type="spellEnd"/>
      <w:r w:rsidRPr="00310A11">
        <w:rPr>
          <w:b/>
          <w:bCs/>
        </w:rPr>
        <w:t>:</w:t>
      </w:r>
    </w:p>
    <w:p w14:paraId="59079B02" w14:textId="6A6A3E88" w:rsidR="00FA0AA9" w:rsidRDefault="00FA0AA9" w:rsidP="00AB2EB6">
      <w:pPr>
        <w:pStyle w:val="PargrafodaLista"/>
        <w:numPr>
          <w:ilvl w:val="0"/>
          <w:numId w:val="9"/>
        </w:numPr>
        <w:spacing w:after="120" w:line="240" w:lineRule="auto"/>
        <w:contextualSpacing w:val="0"/>
        <w:jc w:val="both"/>
      </w:pPr>
      <w:bookmarkStart w:id="1" w:name="_Hlk36024369"/>
      <w:r>
        <w:t>Os links devem sempre fazer sentido na palavra onde são inseridos, na frase e no contexto.</w:t>
      </w:r>
      <w:r w:rsidRPr="00940D52">
        <w:t xml:space="preserve"> </w:t>
      </w:r>
      <w:r>
        <w:t xml:space="preserve">É vantajoso em termos de SEO criar link numa palavra que esteja no título ou URL do artigo de destino. Exemplo: </w:t>
      </w:r>
      <w:r w:rsidRPr="00D93AC4">
        <w:rPr>
          <w:i/>
          <w:iCs/>
        </w:rPr>
        <w:t xml:space="preserve">Maiorca é um dos </w:t>
      </w:r>
      <w:r w:rsidRPr="00D93AC4">
        <w:rPr>
          <w:i/>
          <w:iCs/>
          <w:highlight w:val="lightGray"/>
        </w:rPr>
        <w:t>destinos de férias</w:t>
      </w:r>
      <w:r w:rsidRPr="00D93AC4">
        <w:rPr>
          <w:i/>
          <w:iCs/>
        </w:rPr>
        <w:t xml:space="preserve"> preferidos dos amantes de praia</w:t>
      </w:r>
      <w:r>
        <w:t xml:space="preserve">, sendo que </w:t>
      </w:r>
      <w:r w:rsidRPr="00D93AC4">
        <w:rPr>
          <w:i/>
          <w:iCs/>
        </w:rPr>
        <w:t>destinos de férias</w:t>
      </w:r>
      <w:r>
        <w:t xml:space="preserve"> remete para o artigo </w:t>
      </w:r>
      <w:r w:rsidRPr="00D93AC4">
        <w:rPr>
          <w:i/>
          <w:iCs/>
        </w:rPr>
        <w:t>4 Destinos de férias a 2h de Lisboa.</w:t>
      </w:r>
    </w:p>
    <w:bookmarkEnd w:id="1"/>
    <w:p w14:paraId="13D27C2A" w14:textId="4A237A50" w:rsidR="00FA0AA9" w:rsidRPr="00E21B18" w:rsidRDefault="00FA0AA9" w:rsidP="00AB2EB6">
      <w:pPr>
        <w:pStyle w:val="PargrafodaLista"/>
        <w:numPr>
          <w:ilvl w:val="0"/>
          <w:numId w:val="9"/>
        </w:numPr>
        <w:spacing w:after="120" w:line="240" w:lineRule="auto"/>
        <w:contextualSpacing w:val="0"/>
        <w:jc w:val="both"/>
      </w:pPr>
      <w:r>
        <w:t>No blog de uma loja online, pensar sempre nas vendas. Temos produtos que possamos potenciar? Devemos criar</w:t>
      </w:r>
      <w:r w:rsidR="00E21B18">
        <w:t>,</w:t>
      </w:r>
      <w:r>
        <w:t xml:space="preserve"> sempre que possível</w:t>
      </w:r>
      <w:r w:rsidR="00E21B18">
        <w:t>,</w:t>
      </w:r>
      <w:r>
        <w:t xml:space="preserve"> link para</w:t>
      </w:r>
      <w:r w:rsidR="00E21B18">
        <w:t xml:space="preserve"> </w:t>
      </w:r>
      <w:r>
        <w:t xml:space="preserve">categorias </w:t>
      </w:r>
      <w:r w:rsidR="00E21B18">
        <w:t xml:space="preserve">de produtos </w:t>
      </w:r>
      <w:r>
        <w:t>em loja. Num artigo com sugestões de presentes, por exemplo, podemos até sugerir incluir imagens.</w:t>
      </w:r>
      <w:r w:rsidR="00D93AC4">
        <w:t xml:space="preserve"> </w:t>
      </w:r>
      <w:r w:rsidR="00D93AC4" w:rsidRPr="005A441C">
        <w:rPr>
          <w:rFonts w:cstheme="minorHAnsi"/>
        </w:rPr>
        <w:t>Nota: privilegiar links para categorias ao invés de produtos específicos, que podem ser descontinuados e gerar links quebrados no blog.</w:t>
      </w:r>
    </w:p>
    <w:p w14:paraId="52751A62" w14:textId="1D7473B5" w:rsidR="00E21B18" w:rsidRDefault="00E21B18" w:rsidP="00E21B18">
      <w:pPr>
        <w:pStyle w:val="PargrafodaLista"/>
        <w:numPr>
          <w:ilvl w:val="0"/>
          <w:numId w:val="9"/>
        </w:numPr>
        <w:spacing w:after="120" w:line="240" w:lineRule="auto"/>
        <w:contextualSpacing w:val="0"/>
        <w:jc w:val="both"/>
      </w:pPr>
      <w:r>
        <w:t xml:space="preserve">Cada parágrafo não deve ter mais de 2 ou 3 links, sob pena de confundir o leitor. </w:t>
      </w:r>
    </w:p>
    <w:p w14:paraId="0CF201F8" w14:textId="77777777" w:rsidR="00FA0AA9" w:rsidRDefault="00FA0AA9" w:rsidP="00AB2EB6">
      <w:pPr>
        <w:pStyle w:val="PargrafodaLista"/>
        <w:numPr>
          <w:ilvl w:val="0"/>
          <w:numId w:val="9"/>
        </w:numPr>
        <w:spacing w:after="120" w:line="240" w:lineRule="auto"/>
        <w:contextualSpacing w:val="0"/>
        <w:jc w:val="both"/>
      </w:pPr>
      <w:r>
        <w:t>Não devemos repetir links para artigos anteriores.</w:t>
      </w:r>
    </w:p>
    <w:p w14:paraId="3B424F1A" w14:textId="77777777" w:rsidR="00FA0AA9" w:rsidRDefault="00FA0AA9" w:rsidP="00AB2EB6">
      <w:pPr>
        <w:pStyle w:val="PargrafodaLista"/>
        <w:numPr>
          <w:ilvl w:val="0"/>
          <w:numId w:val="9"/>
        </w:numPr>
        <w:spacing w:after="120" w:line="240" w:lineRule="auto"/>
        <w:contextualSpacing w:val="0"/>
        <w:jc w:val="both"/>
      </w:pPr>
      <w:r>
        <w:t>Não devemos criar links em subtítulos. Da mesma forma, se uma palavra tiver link, não deve aparecer a negrito, por uma questão de alteração de estilo do texto.</w:t>
      </w:r>
    </w:p>
    <w:p w14:paraId="494A4A0C" w14:textId="0568A1D5" w:rsidR="00E21B18" w:rsidRPr="00E21B18" w:rsidRDefault="006E54A8" w:rsidP="00E21B18">
      <w:pPr>
        <w:pStyle w:val="PargrafodaLista"/>
        <w:numPr>
          <w:ilvl w:val="0"/>
          <w:numId w:val="9"/>
        </w:numPr>
        <w:spacing w:after="120" w:line="240" w:lineRule="auto"/>
        <w:contextualSpacing w:val="0"/>
        <w:jc w:val="both"/>
        <w:rPr>
          <w:b/>
          <w:bCs/>
        </w:rPr>
      </w:pPr>
      <w:r>
        <w:t>Além dos links ao longo do texto, podemos sugerir a leitura de artigos anteriores de formas diferentes, dando-lhe mais destaque.</w:t>
      </w:r>
      <w:r w:rsidR="00E21B18" w:rsidRPr="005A441C">
        <w:rPr>
          <w:rFonts w:cstheme="minorHAnsi"/>
        </w:rPr>
        <w:t xml:space="preserve"> Por exemplo, deixando uma sugestão de leitura.</w:t>
      </w:r>
    </w:p>
    <w:p w14:paraId="1CFB890C" w14:textId="77777777" w:rsidR="00E21B18" w:rsidRDefault="00E21B18" w:rsidP="00E21B18">
      <w:pPr>
        <w:spacing w:after="120" w:line="240" w:lineRule="auto"/>
        <w:jc w:val="both"/>
        <w:rPr>
          <w:b/>
          <w:bCs/>
        </w:rPr>
      </w:pPr>
    </w:p>
    <w:p w14:paraId="137DD29A" w14:textId="405F242C" w:rsidR="005D17B0" w:rsidRPr="00E21B18" w:rsidRDefault="005D17B0" w:rsidP="00E21B18">
      <w:pPr>
        <w:spacing w:after="120" w:line="240" w:lineRule="auto"/>
        <w:jc w:val="both"/>
        <w:rPr>
          <w:b/>
          <w:bCs/>
        </w:rPr>
      </w:pPr>
      <w:r w:rsidRPr="00E21B18">
        <w:rPr>
          <w:b/>
          <w:bCs/>
        </w:rPr>
        <w:t>CTA e conclusão dos artigos de blog:</w:t>
      </w:r>
    </w:p>
    <w:p w14:paraId="5D0507C1" w14:textId="77777777" w:rsidR="005D17B0" w:rsidRDefault="005D17B0" w:rsidP="00AB2EB6">
      <w:pPr>
        <w:pStyle w:val="PargrafodaLista"/>
        <w:numPr>
          <w:ilvl w:val="0"/>
          <w:numId w:val="5"/>
        </w:numPr>
        <w:spacing w:after="120" w:line="240" w:lineRule="auto"/>
        <w:contextualSpacing w:val="0"/>
        <w:jc w:val="both"/>
      </w:pPr>
      <w:r>
        <w:t xml:space="preserve">No parágrafo final dos artigos, em que fazemos um apelo a clicar no CTA, devemos evitar dispersar atenções. Colocar link só para o essencial (exemplo: landing </w:t>
      </w:r>
      <w:proofErr w:type="spellStart"/>
      <w:r>
        <w:t>page</w:t>
      </w:r>
      <w:proofErr w:type="spellEnd"/>
      <w:r>
        <w:t xml:space="preserve"> ou loja online). Nunca fazer link para artigos anteriores ou outras páginas acessórias.</w:t>
      </w:r>
    </w:p>
    <w:p w14:paraId="25075E97" w14:textId="77777777" w:rsidR="005D17B0" w:rsidRDefault="005D17B0" w:rsidP="00AB2EB6">
      <w:pPr>
        <w:pStyle w:val="PargrafodaLista"/>
        <w:numPr>
          <w:ilvl w:val="0"/>
          <w:numId w:val="5"/>
        </w:numPr>
        <w:spacing w:after="120" w:line="240" w:lineRule="auto"/>
        <w:contextualSpacing w:val="0"/>
        <w:jc w:val="both"/>
      </w:pPr>
      <w:r>
        <w:t>O CTA dos artigos deve ser sempre para campanhas intemporais, salvo indicações em contrário ou situações excecionais. Evitar CTA para algo muito específico, por exemplo um curso que, entretanto, esgota ou um artigo específico de uma loja online. A informação não deve perder atualidade.</w:t>
      </w:r>
    </w:p>
    <w:p w14:paraId="26C49AC7" w14:textId="77777777" w:rsidR="005D17B0" w:rsidRDefault="005D17B0" w:rsidP="00AB2EB6">
      <w:pPr>
        <w:pStyle w:val="PargrafodaLista"/>
        <w:numPr>
          <w:ilvl w:val="0"/>
          <w:numId w:val="5"/>
        </w:numPr>
        <w:spacing w:after="120" w:line="240" w:lineRule="auto"/>
        <w:contextualSpacing w:val="0"/>
        <w:jc w:val="both"/>
      </w:pPr>
      <w:r>
        <w:t>O copy do botão deve colocar a ação no leitor, dar-lhe o poder de decisão ao invés de “mandar”. É mais eficaz escrever “Descarregar ebook” do que “Descarregue ebook”.</w:t>
      </w:r>
    </w:p>
    <w:p w14:paraId="47ED7545" w14:textId="77777777" w:rsidR="005D17B0" w:rsidRDefault="005D17B0" w:rsidP="00AB2EB6">
      <w:pPr>
        <w:spacing w:after="120" w:line="240" w:lineRule="auto"/>
        <w:jc w:val="both"/>
        <w:rPr>
          <w:b/>
          <w:bCs/>
        </w:rPr>
      </w:pPr>
    </w:p>
    <w:p w14:paraId="565DA98C" w14:textId="50DA5537" w:rsidR="00FA0AA9" w:rsidRPr="00A810B7" w:rsidRDefault="00FA0AA9" w:rsidP="00AB2EB6">
      <w:pPr>
        <w:spacing w:after="120" w:line="240" w:lineRule="auto"/>
        <w:jc w:val="both"/>
        <w:rPr>
          <w:b/>
          <w:bCs/>
        </w:rPr>
      </w:pPr>
      <w:r w:rsidRPr="00A810B7">
        <w:rPr>
          <w:b/>
          <w:bCs/>
        </w:rPr>
        <w:t xml:space="preserve">Otimizações </w:t>
      </w:r>
      <w:r w:rsidR="005D17B0">
        <w:rPr>
          <w:b/>
          <w:bCs/>
        </w:rPr>
        <w:t>e</w:t>
      </w:r>
      <w:r w:rsidRPr="00A810B7">
        <w:rPr>
          <w:b/>
          <w:bCs/>
        </w:rPr>
        <w:t xml:space="preserve"> assinaturas</w:t>
      </w:r>
    </w:p>
    <w:p w14:paraId="623E4815" w14:textId="0FDEE166" w:rsidR="00FA0AA9" w:rsidRDefault="00FA0AA9" w:rsidP="00AB2EB6">
      <w:pPr>
        <w:pStyle w:val="PargrafodaLista"/>
        <w:numPr>
          <w:ilvl w:val="0"/>
          <w:numId w:val="10"/>
        </w:numPr>
        <w:spacing w:after="120" w:line="240" w:lineRule="auto"/>
        <w:contextualSpacing w:val="0"/>
        <w:jc w:val="both"/>
      </w:pPr>
      <w:r>
        <w:t>Quando fazemos otimização de um artigo já publicado no blog, incluir sempre o link para o artigo original</w:t>
      </w:r>
      <w:r w:rsidR="005D17B0">
        <w:t xml:space="preserve"> no início do </w:t>
      </w:r>
      <w:r w:rsidR="00D93AC4">
        <w:t>Word</w:t>
      </w:r>
      <w:r w:rsidR="005D17B0">
        <w:t>.</w:t>
      </w:r>
    </w:p>
    <w:p w14:paraId="2590C383" w14:textId="7479C8D0" w:rsidR="005D17B0" w:rsidRDefault="005D17B0" w:rsidP="00AB2EB6">
      <w:pPr>
        <w:pStyle w:val="PargrafodaLista"/>
        <w:numPr>
          <w:ilvl w:val="0"/>
          <w:numId w:val="10"/>
        </w:numPr>
        <w:spacing w:after="120" w:line="240" w:lineRule="auto"/>
        <w:contextualSpacing w:val="0"/>
        <w:jc w:val="both"/>
      </w:pPr>
      <w:r>
        <w:lastRenderedPageBreak/>
        <w:t>Em otimizações de textos enviados pelo cliente, alargamos o limite máximo até às 1</w:t>
      </w:r>
      <w:r w:rsidR="00D93AC4">
        <w:t>.</w:t>
      </w:r>
      <w:r>
        <w:t>000 palavras.</w:t>
      </w:r>
    </w:p>
    <w:p w14:paraId="0A6040DF" w14:textId="645FB946" w:rsidR="00FA0AA9" w:rsidRDefault="00FA0AA9" w:rsidP="00AB2EB6">
      <w:pPr>
        <w:pStyle w:val="PargrafodaLista"/>
        <w:numPr>
          <w:ilvl w:val="0"/>
          <w:numId w:val="10"/>
        </w:numPr>
        <w:spacing w:after="120" w:line="240" w:lineRule="auto"/>
        <w:contextualSpacing w:val="0"/>
        <w:jc w:val="both"/>
      </w:pPr>
      <w:r>
        <w:t>Nas otimizações de artigos produzidos pelo cliente e assinados, prestar atenção à assinatura. Ver como é apresentada assinatura no documento original, perceber se existe uma regra ou se o mesmo autor tem outros artigos assinados no blog.</w:t>
      </w:r>
    </w:p>
    <w:p w14:paraId="3133B40B" w14:textId="333D6878" w:rsidR="00794391" w:rsidRDefault="00FA0AA9" w:rsidP="00AB2EB6">
      <w:pPr>
        <w:pStyle w:val="PargrafodaLista"/>
        <w:numPr>
          <w:ilvl w:val="0"/>
          <w:numId w:val="10"/>
        </w:numPr>
        <w:spacing w:after="120" w:line="240" w:lineRule="auto"/>
        <w:contextualSpacing w:val="0"/>
        <w:jc w:val="both"/>
      </w:pPr>
      <w:r>
        <w:t>As assinaturas devem aparecer depois de todo o texto, ou seja, depois mesmo do CTA.</w:t>
      </w:r>
    </w:p>
    <w:p w14:paraId="0BC9F969" w14:textId="77777777" w:rsidR="00F854AF" w:rsidRDefault="00F854AF" w:rsidP="00F854AF">
      <w:pPr>
        <w:spacing w:after="120" w:line="240" w:lineRule="auto"/>
        <w:jc w:val="both"/>
      </w:pPr>
    </w:p>
    <w:p w14:paraId="26476766" w14:textId="7E1E8AEA" w:rsidR="00F854AF" w:rsidRPr="00794391" w:rsidRDefault="00F854AF" w:rsidP="00F854AF">
      <w:pPr>
        <w:spacing w:after="120" w:line="240" w:lineRule="auto"/>
        <w:rPr>
          <w:b/>
          <w:color w:val="2E74B5" w:themeColor="accent1" w:themeShade="BF"/>
          <w:sz w:val="24"/>
        </w:rPr>
      </w:pPr>
      <w:r w:rsidRPr="00794391">
        <w:rPr>
          <w:b/>
          <w:color w:val="2E74B5" w:themeColor="accent1" w:themeShade="BF"/>
          <w:sz w:val="24"/>
        </w:rPr>
        <w:t xml:space="preserve">PRODUÇÃO DE </w:t>
      </w:r>
      <w:r>
        <w:rPr>
          <w:b/>
          <w:color w:val="2E74B5" w:themeColor="accent1" w:themeShade="BF"/>
          <w:sz w:val="24"/>
        </w:rPr>
        <w:t>MATERIAIS RICOS</w:t>
      </w:r>
    </w:p>
    <w:p w14:paraId="0A5BFDF4" w14:textId="77777777" w:rsidR="00F854AF" w:rsidRDefault="00F854AF" w:rsidP="001C4C9F">
      <w:pPr>
        <w:pStyle w:val="PargrafodaLista"/>
        <w:numPr>
          <w:ilvl w:val="0"/>
          <w:numId w:val="12"/>
        </w:numPr>
        <w:spacing w:after="120" w:line="240" w:lineRule="auto"/>
        <w:contextualSpacing w:val="0"/>
        <w:jc w:val="both"/>
        <w:rPr>
          <w:color w:val="000000" w:themeColor="text1"/>
        </w:rPr>
      </w:pPr>
      <w:r w:rsidRPr="00FA0AA9">
        <w:rPr>
          <w:color w:val="000000" w:themeColor="text1"/>
        </w:rPr>
        <w:t xml:space="preserve">Dimensão do </w:t>
      </w:r>
      <w:r>
        <w:rPr>
          <w:color w:val="000000" w:themeColor="text1"/>
        </w:rPr>
        <w:t>material rico</w:t>
      </w:r>
      <w:r w:rsidRPr="00FA0AA9">
        <w:rPr>
          <w:color w:val="000000" w:themeColor="text1"/>
        </w:rPr>
        <w:t xml:space="preserve"> deve rondar as 1</w:t>
      </w:r>
      <w:r>
        <w:rPr>
          <w:color w:val="000000" w:themeColor="text1"/>
        </w:rPr>
        <w:t>.200 a 1.5</w:t>
      </w:r>
      <w:r w:rsidRPr="00FA0AA9">
        <w:rPr>
          <w:color w:val="000000" w:themeColor="text1"/>
        </w:rPr>
        <w:t>00 palavras (sensivelmente o dobro de um artigo de blog).</w:t>
      </w:r>
    </w:p>
    <w:p w14:paraId="062A2AB9" w14:textId="77777777" w:rsidR="00F854AF" w:rsidRDefault="00F854AF" w:rsidP="001C4C9F">
      <w:pPr>
        <w:pStyle w:val="PargrafodaLista"/>
        <w:numPr>
          <w:ilvl w:val="0"/>
          <w:numId w:val="12"/>
        </w:numPr>
        <w:spacing w:after="120" w:line="240" w:lineRule="auto"/>
        <w:contextualSpacing w:val="0"/>
        <w:jc w:val="both"/>
        <w:rPr>
          <w:color w:val="000000" w:themeColor="text1"/>
        </w:rPr>
      </w:pPr>
      <w:r w:rsidRPr="00FA0AA9">
        <w:rPr>
          <w:color w:val="000000" w:themeColor="text1"/>
        </w:rPr>
        <w:t xml:space="preserve">Devem ser consideradas todas as boas-práticas acima, à exceção das orientações SEO. Os materiais ricos são disponibilizados ao leitor por email e não são </w:t>
      </w:r>
      <w:proofErr w:type="spellStart"/>
      <w:r w:rsidRPr="00FA0AA9">
        <w:rPr>
          <w:color w:val="000000" w:themeColor="text1"/>
        </w:rPr>
        <w:t>rankeados</w:t>
      </w:r>
      <w:proofErr w:type="spellEnd"/>
      <w:r w:rsidRPr="00FA0AA9">
        <w:rPr>
          <w:color w:val="000000" w:themeColor="text1"/>
        </w:rPr>
        <w:t xml:space="preserve"> pelo Google, pelo que não é necessário cumprir regras SEO.</w:t>
      </w:r>
    </w:p>
    <w:p w14:paraId="7B34E72D" w14:textId="07F62974" w:rsidR="00F854AF" w:rsidRDefault="00F854AF" w:rsidP="001C4C9F">
      <w:pPr>
        <w:pStyle w:val="PargrafodaLista"/>
        <w:numPr>
          <w:ilvl w:val="0"/>
          <w:numId w:val="12"/>
        </w:numPr>
        <w:spacing w:after="120" w:line="240" w:lineRule="auto"/>
        <w:contextualSpacing w:val="0"/>
        <w:jc w:val="both"/>
        <w:rPr>
          <w:color w:val="000000" w:themeColor="text1"/>
        </w:rPr>
      </w:pPr>
      <w:r>
        <w:rPr>
          <w:color w:val="000000" w:themeColor="text1"/>
        </w:rPr>
        <w:t xml:space="preserve">Também o </w:t>
      </w:r>
      <w:proofErr w:type="spellStart"/>
      <w:r>
        <w:rPr>
          <w:color w:val="000000" w:themeColor="text1"/>
        </w:rPr>
        <w:t>linkbuilding</w:t>
      </w:r>
      <w:proofErr w:type="spellEnd"/>
      <w:r>
        <w:rPr>
          <w:color w:val="000000" w:themeColor="text1"/>
        </w:rPr>
        <w:t xml:space="preserve"> diverge em relação aos artigos de blog. Devemos ter cautela a encaminhar o leitor para fora do material rico. O indicado é fazer link para páginas que encaminhem o leitor para fases seguintes na jornada de compra (por exemplo, para comprar na loja online), mas não para fases anteriores. Não faz sentido, num ebook, criar links para artigos de blog.</w:t>
      </w:r>
      <w:r w:rsidR="00D93AC4">
        <w:rPr>
          <w:color w:val="000000" w:themeColor="text1"/>
        </w:rPr>
        <w:t xml:space="preserve"> É frequente um ebook conter apenas link para o CTA, além dos links de contactos na última página. </w:t>
      </w:r>
    </w:p>
    <w:p w14:paraId="1AB5ADB6" w14:textId="77777777" w:rsidR="00F854AF" w:rsidRPr="0007789E" w:rsidRDefault="00F854AF" w:rsidP="001C4C9F">
      <w:pPr>
        <w:pStyle w:val="Textosimples"/>
        <w:numPr>
          <w:ilvl w:val="0"/>
          <w:numId w:val="12"/>
        </w:numPr>
        <w:spacing w:after="120"/>
        <w:jc w:val="both"/>
      </w:pPr>
      <w:r>
        <w:rPr>
          <w:color w:val="000000" w:themeColor="text1"/>
        </w:rPr>
        <w:t xml:space="preserve">Criar </w:t>
      </w:r>
      <w:r w:rsidRPr="00FA0AA9">
        <w:rPr>
          <w:color w:val="000000" w:themeColor="text1"/>
        </w:rPr>
        <w:t>nome</w:t>
      </w:r>
      <w:r>
        <w:rPr>
          <w:color w:val="000000" w:themeColor="text1"/>
        </w:rPr>
        <w:t>/título</w:t>
      </w:r>
      <w:r w:rsidRPr="00FA0AA9">
        <w:rPr>
          <w:color w:val="000000" w:themeColor="text1"/>
        </w:rPr>
        <w:t xml:space="preserve"> </w:t>
      </w:r>
      <w:r>
        <w:rPr>
          <w:color w:val="000000" w:themeColor="text1"/>
        </w:rPr>
        <w:t>para o</w:t>
      </w:r>
      <w:r w:rsidRPr="00FA0AA9">
        <w:rPr>
          <w:color w:val="000000" w:themeColor="text1"/>
        </w:rPr>
        <w:t xml:space="preserve"> ebook</w:t>
      </w:r>
      <w:r>
        <w:rPr>
          <w:color w:val="000000" w:themeColor="text1"/>
        </w:rPr>
        <w:t xml:space="preserve">, </w:t>
      </w:r>
      <w:r w:rsidRPr="00FA0AA9">
        <w:rPr>
          <w:color w:val="000000" w:themeColor="text1"/>
        </w:rPr>
        <w:t>bem como subtítulos apelativos</w:t>
      </w:r>
      <w:r>
        <w:rPr>
          <w:color w:val="000000" w:themeColor="text1"/>
        </w:rPr>
        <w:t xml:space="preserve"> ao longo do texto. </w:t>
      </w:r>
      <w:r>
        <w:t>O título pode ser constituído por 2 ideias. Uma pode ter mais destaque do que outra. Por exemplo, Seguro de vida – Proteção para si e para os seus. Respondemos às 10 perguntas mais frequentes.</w:t>
      </w:r>
    </w:p>
    <w:p w14:paraId="46D5E2ED" w14:textId="1A65D83C" w:rsidR="00F854AF" w:rsidRDefault="00F854AF" w:rsidP="001C4C9F">
      <w:pPr>
        <w:pStyle w:val="PargrafodaLista"/>
        <w:numPr>
          <w:ilvl w:val="0"/>
          <w:numId w:val="12"/>
        </w:numPr>
        <w:spacing w:after="120" w:line="240" w:lineRule="auto"/>
        <w:contextualSpacing w:val="0"/>
        <w:jc w:val="both"/>
        <w:rPr>
          <w:color w:val="000000" w:themeColor="text1"/>
        </w:rPr>
      </w:pPr>
      <w:r>
        <w:rPr>
          <w:color w:val="000000" w:themeColor="text1"/>
        </w:rPr>
        <w:t>Criar uma última página sobre a empresa, incluindo contactos e links para site e redes sociais.</w:t>
      </w:r>
      <w:r w:rsidR="00D93AC4">
        <w:rPr>
          <w:color w:val="000000" w:themeColor="text1"/>
        </w:rPr>
        <w:t xml:space="preserve"> Por vezes, replicamos páginas de </w:t>
      </w:r>
      <w:proofErr w:type="spellStart"/>
      <w:r w:rsidR="00D93AC4">
        <w:rPr>
          <w:color w:val="000000" w:themeColor="text1"/>
        </w:rPr>
        <w:t>ebooks</w:t>
      </w:r>
      <w:proofErr w:type="spellEnd"/>
      <w:r w:rsidR="00D93AC4">
        <w:rPr>
          <w:color w:val="000000" w:themeColor="text1"/>
        </w:rPr>
        <w:t xml:space="preserve"> anteriores.</w:t>
      </w:r>
    </w:p>
    <w:p w14:paraId="166F86B3" w14:textId="77777777" w:rsidR="00F854AF" w:rsidRPr="0007789E" w:rsidRDefault="00F854AF" w:rsidP="001C4C9F">
      <w:pPr>
        <w:pStyle w:val="PargrafodaLista"/>
        <w:numPr>
          <w:ilvl w:val="0"/>
          <w:numId w:val="12"/>
        </w:numPr>
        <w:spacing w:after="120" w:line="240" w:lineRule="auto"/>
        <w:contextualSpacing w:val="0"/>
        <w:jc w:val="both"/>
        <w:rPr>
          <w:color w:val="000000" w:themeColor="text1"/>
        </w:rPr>
      </w:pPr>
      <w:r>
        <w:rPr>
          <w:color w:val="000000" w:themeColor="text1"/>
        </w:rPr>
        <w:t>Criar CTA, que pode ser inserido na última página ou na penúltima, com texto que o introduza e copy do botão.</w:t>
      </w:r>
    </w:p>
    <w:p w14:paraId="4F8F4A62" w14:textId="42147B10" w:rsidR="00F854AF" w:rsidRPr="009A39E8" w:rsidRDefault="00F854AF" w:rsidP="001C4C9F">
      <w:pPr>
        <w:pStyle w:val="PargrafodaLista"/>
        <w:numPr>
          <w:ilvl w:val="0"/>
          <w:numId w:val="12"/>
        </w:numPr>
        <w:spacing w:after="120" w:line="240" w:lineRule="auto"/>
        <w:contextualSpacing w:val="0"/>
        <w:jc w:val="both"/>
        <w:rPr>
          <w:color w:val="000000" w:themeColor="text1"/>
        </w:rPr>
      </w:pPr>
      <w:r>
        <w:rPr>
          <w:color w:val="000000" w:themeColor="text1"/>
        </w:rPr>
        <w:t xml:space="preserve">Conteúdo deve ser entregue em Word, tal como nos artigos de blog. Contudo, </w:t>
      </w:r>
      <w:bookmarkStart w:id="2" w:name="_Hlk160190495"/>
      <w:r>
        <w:rPr>
          <w:color w:val="000000" w:themeColor="text1"/>
        </w:rPr>
        <w:t>os materiais ricos dão muita liberdade em termos de composição gráfica, por isso o conteúdo pode ser imaginado de múltiplas formas.</w:t>
      </w:r>
      <w:bookmarkEnd w:id="2"/>
      <w:r>
        <w:rPr>
          <w:color w:val="000000" w:themeColor="text1"/>
        </w:rPr>
        <w:t xml:space="preserve"> Recomendamos deixar comentários no </w:t>
      </w:r>
      <w:r w:rsidR="006B35C5">
        <w:rPr>
          <w:color w:val="000000" w:themeColor="text1"/>
        </w:rPr>
        <w:t xml:space="preserve">Word </w:t>
      </w:r>
      <w:r>
        <w:rPr>
          <w:color w:val="000000" w:themeColor="text1"/>
        </w:rPr>
        <w:t>com notas para o design sempre que se justificar.</w:t>
      </w:r>
    </w:p>
    <w:p w14:paraId="3C8AB031" w14:textId="77777777" w:rsidR="00F854AF" w:rsidRPr="001B4DC9" w:rsidRDefault="00F854AF" w:rsidP="00F854AF">
      <w:pPr>
        <w:spacing w:after="120" w:line="240" w:lineRule="auto"/>
        <w:jc w:val="both"/>
      </w:pPr>
    </w:p>
    <w:sectPr w:rsidR="00F854AF" w:rsidRPr="001B4DC9" w:rsidSect="00B25327">
      <w:headerReference w:type="default" r:id="rId8"/>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101B6" w14:textId="77777777" w:rsidR="0032549D" w:rsidRDefault="0032549D" w:rsidP="00AE11AD">
      <w:pPr>
        <w:spacing w:after="0" w:line="240" w:lineRule="auto"/>
      </w:pPr>
      <w:r>
        <w:separator/>
      </w:r>
    </w:p>
  </w:endnote>
  <w:endnote w:type="continuationSeparator" w:id="0">
    <w:p w14:paraId="57ED3747" w14:textId="77777777" w:rsidR="0032549D" w:rsidRDefault="0032549D" w:rsidP="00AE1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4133E" w14:textId="77777777" w:rsidR="0032549D" w:rsidRDefault="0032549D" w:rsidP="00AE11AD">
      <w:pPr>
        <w:spacing w:after="0" w:line="240" w:lineRule="auto"/>
      </w:pPr>
      <w:r>
        <w:separator/>
      </w:r>
    </w:p>
  </w:footnote>
  <w:footnote w:type="continuationSeparator" w:id="0">
    <w:p w14:paraId="204592E1" w14:textId="77777777" w:rsidR="0032549D" w:rsidRDefault="0032549D" w:rsidP="00AE1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FEE0C" w14:textId="0FC70DF2" w:rsidR="000E5920" w:rsidRDefault="000E5920">
    <w:pPr>
      <w:pStyle w:val="Cabealho"/>
    </w:pPr>
    <w:r>
      <w:rPr>
        <w:noProof/>
      </w:rPr>
      <w:drawing>
        <wp:anchor distT="0" distB="0" distL="114300" distR="114300" simplePos="0" relativeHeight="251658240" behindDoc="0" locked="0" layoutInCell="1" allowOverlap="1" wp14:anchorId="7C31E6D4" wp14:editId="6E8767D9">
          <wp:simplePos x="0" y="0"/>
          <wp:positionH relativeFrom="margin">
            <wp:align>right</wp:align>
          </wp:positionH>
          <wp:positionV relativeFrom="margin">
            <wp:posOffset>-559866</wp:posOffset>
          </wp:positionV>
          <wp:extent cx="1276709" cy="265685"/>
          <wp:effectExtent l="0" t="0" r="0" b="1270"/>
          <wp:wrapSquare wrapText="bothSides"/>
          <wp:docPr id="6914933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709" cy="2656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D0882"/>
    <w:multiLevelType w:val="hybridMultilevel"/>
    <w:tmpl w:val="FEE2C02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C430A7B"/>
    <w:multiLevelType w:val="hybridMultilevel"/>
    <w:tmpl w:val="8CECC79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34C7D41"/>
    <w:multiLevelType w:val="hybridMultilevel"/>
    <w:tmpl w:val="09F2D7C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323E30D1"/>
    <w:multiLevelType w:val="hybridMultilevel"/>
    <w:tmpl w:val="FBBCFDC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3A4A587C"/>
    <w:multiLevelType w:val="hybridMultilevel"/>
    <w:tmpl w:val="6E6489F6"/>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44025126"/>
    <w:multiLevelType w:val="hybridMultilevel"/>
    <w:tmpl w:val="C2085BF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46A868A5"/>
    <w:multiLevelType w:val="hybridMultilevel"/>
    <w:tmpl w:val="984AE1A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52902608"/>
    <w:multiLevelType w:val="hybridMultilevel"/>
    <w:tmpl w:val="5CCC796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6EE046E7"/>
    <w:multiLevelType w:val="hybridMultilevel"/>
    <w:tmpl w:val="2938CD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700D71C7"/>
    <w:multiLevelType w:val="hybridMultilevel"/>
    <w:tmpl w:val="7DFCCA2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7DAF76AE"/>
    <w:multiLevelType w:val="hybridMultilevel"/>
    <w:tmpl w:val="29843802"/>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7FD44079"/>
    <w:multiLevelType w:val="hybridMultilevel"/>
    <w:tmpl w:val="2EF26B8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941835379">
    <w:abstractNumId w:val="10"/>
  </w:num>
  <w:num w:numId="2" w16cid:durableId="1721248679">
    <w:abstractNumId w:val="4"/>
  </w:num>
  <w:num w:numId="3" w16cid:durableId="622426090">
    <w:abstractNumId w:val="5"/>
  </w:num>
  <w:num w:numId="4" w16cid:durableId="84769695">
    <w:abstractNumId w:val="11"/>
  </w:num>
  <w:num w:numId="5" w16cid:durableId="542640854">
    <w:abstractNumId w:val="1"/>
  </w:num>
  <w:num w:numId="6" w16cid:durableId="1943297855">
    <w:abstractNumId w:val="9"/>
  </w:num>
  <w:num w:numId="7" w16cid:durableId="1086339097">
    <w:abstractNumId w:val="7"/>
  </w:num>
  <w:num w:numId="8" w16cid:durableId="1273784167">
    <w:abstractNumId w:val="3"/>
  </w:num>
  <w:num w:numId="9" w16cid:durableId="595139511">
    <w:abstractNumId w:val="0"/>
  </w:num>
  <w:num w:numId="10" w16cid:durableId="1631594839">
    <w:abstractNumId w:val="8"/>
  </w:num>
  <w:num w:numId="11" w16cid:durableId="1816558725">
    <w:abstractNumId w:val="6"/>
  </w:num>
  <w:num w:numId="12" w16cid:durableId="562062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84D"/>
    <w:rsid w:val="0003484D"/>
    <w:rsid w:val="00074861"/>
    <w:rsid w:val="000C7B58"/>
    <w:rsid w:val="000E1731"/>
    <w:rsid w:val="000E5920"/>
    <w:rsid w:val="0011095A"/>
    <w:rsid w:val="001552D6"/>
    <w:rsid w:val="001B4DC9"/>
    <w:rsid w:val="001C4C9F"/>
    <w:rsid w:val="00304D58"/>
    <w:rsid w:val="0032549D"/>
    <w:rsid w:val="00387D3A"/>
    <w:rsid w:val="003F1738"/>
    <w:rsid w:val="004879FE"/>
    <w:rsid w:val="00496B67"/>
    <w:rsid w:val="004C6AB6"/>
    <w:rsid w:val="004C7BF6"/>
    <w:rsid w:val="00517754"/>
    <w:rsid w:val="005D17B0"/>
    <w:rsid w:val="005D51EB"/>
    <w:rsid w:val="005D7186"/>
    <w:rsid w:val="005E6B97"/>
    <w:rsid w:val="005F551B"/>
    <w:rsid w:val="00690DB4"/>
    <w:rsid w:val="00691A04"/>
    <w:rsid w:val="006B35C5"/>
    <w:rsid w:val="006E54A8"/>
    <w:rsid w:val="00701E7B"/>
    <w:rsid w:val="00747E47"/>
    <w:rsid w:val="00794391"/>
    <w:rsid w:val="007B53BC"/>
    <w:rsid w:val="008027A4"/>
    <w:rsid w:val="00802D45"/>
    <w:rsid w:val="008426A3"/>
    <w:rsid w:val="00842780"/>
    <w:rsid w:val="00886092"/>
    <w:rsid w:val="008B126E"/>
    <w:rsid w:val="008F24C2"/>
    <w:rsid w:val="00907031"/>
    <w:rsid w:val="00953979"/>
    <w:rsid w:val="009A39E8"/>
    <w:rsid w:val="009D16CC"/>
    <w:rsid w:val="009E56B5"/>
    <w:rsid w:val="00A040AD"/>
    <w:rsid w:val="00A26EEF"/>
    <w:rsid w:val="00A73B69"/>
    <w:rsid w:val="00AB2EB6"/>
    <w:rsid w:val="00AE11AD"/>
    <w:rsid w:val="00B00BA6"/>
    <w:rsid w:val="00B22C67"/>
    <w:rsid w:val="00B25327"/>
    <w:rsid w:val="00B72F38"/>
    <w:rsid w:val="00B8559D"/>
    <w:rsid w:val="00C04E40"/>
    <w:rsid w:val="00C327E7"/>
    <w:rsid w:val="00C56B18"/>
    <w:rsid w:val="00C81D46"/>
    <w:rsid w:val="00C94D71"/>
    <w:rsid w:val="00D00AE4"/>
    <w:rsid w:val="00D26B32"/>
    <w:rsid w:val="00D30948"/>
    <w:rsid w:val="00D34EFA"/>
    <w:rsid w:val="00D61204"/>
    <w:rsid w:val="00D630ED"/>
    <w:rsid w:val="00D93AC4"/>
    <w:rsid w:val="00DA0B81"/>
    <w:rsid w:val="00DD3263"/>
    <w:rsid w:val="00E21B18"/>
    <w:rsid w:val="00E56F8D"/>
    <w:rsid w:val="00E87BD4"/>
    <w:rsid w:val="00E9128D"/>
    <w:rsid w:val="00EA2858"/>
    <w:rsid w:val="00EC16B9"/>
    <w:rsid w:val="00EC2821"/>
    <w:rsid w:val="00ED7978"/>
    <w:rsid w:val="00EE2DD6"/>
    <w:rsid w:val="00F018FD"/>
    <w:rsid w:val="00F61C8D"/>
    <w:rsid w:val="00F71F12"/>
    <w:rsid w:val="00F81E94"/>
    <w:rsid w:val="00F854AF"/>
    <w:rsid w:val="00FA0AA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A1DBB"/>
  <w15:chartTrackingRefBased/>
  <w15:docId w15:val="{ECF191E9-FC96-45F6-88EB-6A2EF4E8B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84D"/>
    <w:pPr>
      <w:spacing w:after="160" w:line="259" w:lineRule="auto"/>
    </w:p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imples">
    <w:name w:val="Plain Text"/>
    <w:basedOn w:val="Normal"/>
    <w:link w:val="TextosimplesCarter"/>
    <w:uiPriority w:val="99"/>
    <w:unhideWhenUsed/>
    <w:rsid w:val="0003484D"/>
    <w:pPr>
      <w:spacing w:after="0" w:line="240" w:lineRule="auto"/>
    </w:pPr>
    <w:rPr>
      <w:rFonts w:ascii="Calibri" w:hAnsi="Calibri"/>
      <w:szCs w:val="21"/>
    </w:rPr>
  </w:style>
  <w:style w:type="character" w:customStyle="1" w:styleId="TextosimplesCarter">
    <w:name w:val="Texto simples Caráter"/>
    <w:basedOn w:val="Tipodeletrapredefinidodopargrafo"/>
    <w:link w:val="Textosimples"/>
    <w:uiPriority w:val="99"/>
    <w:rsid w:val="0003484D"/>
    <w:rPr>
      <w:rFonts w:ascii="Calibri" w:hAnsi="Calibri"/>
      <w:szCs w:val="21"/>
    </w:rPr>
  </w:style>
  <w:style w:type="character" w:styleId="Hiperligao">
    <w:name w:val="Hyperlink"/>
    <w:basedOn w:val="Tipodeletrapredefinidodopargrafo"/>
    <w:uiPriority w:val="99"/>
    <w:unhideWhenUsed/>
    <w:rsid w:val="0003484D"/>
    <w:rPr>
      <w:color w:val="0563C1" w:themeColor="hyperlink"/>
      <w:u w:val="single"/>
    </w:rPr>
  </w:style>
  <w:style w:type="paragraph" w:styleId="PargrafodaLista">
    <w:name w:val="List Paragraph"/>
    <w:basedOn w:val="Normal"/>
    <w:uiPriority w:val="34"/>
    <w:qFormat/>
    <w:rsid w:val="00AE11AD"/>
    <w:pPr>
      <w:ind w:left="720"/>
      <w:contextualSpacing/>
    </w:pPr>
  </w:style>
  <w:style w:type="paragraph" w:styleId="Cabealho">
    <w:name w:val="header"/>
    <w:basedOn w:val="Normal"/>
    <w:link w:val="CabealhoCarter"/>
    <w:uiPriority w:val="99"/>
    <w:unhideWhenUsed/>
    <w:rsid w:val="00AE11AD"/>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AE11AD"/>
  </w:style>
  <w:style w:type="paragraph" w:styleId="Rodap">
    <w:name w:val="footer"/>
    <w:basedOn w:val="Normal"/>
    <w:link w:val="RodapCarter"/>
    <w:uiPriority w:val="99"/>
    <w:unhideWhenUsed/>
    <w:rsid w:val="00AE11AD"/>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AE11AD"/>
  </w:style>
  <w:style w:type="character" w:styleId="Refdecomentrio">
    <w:name w:val="annotation reference"/>
    <w:basedOn w:val="Tipodeletrapredefinidodopargrafo"/>
    <w:uiPriority w:val="99"/>
    <w:semiHidden/>
    <w:unhideWhenUsed/>
    <w:rsid w:val="004879FE"/>
    <w:rPr>
      <w:sz w:val="16"/>
      <w:szCs w:val="16"/>
    </w:rPr>
  </w:style>
  <w:style w:type="paragraph" w:styleId="Textodecomentrio">
    <w:name w:val="annotation text"/>
    <w:basedOn w:val="Normal"/>
    <w:link w:val="TextodecomentrioCarter"/>
    <w:uiPriority w:val="99"/>
    <w:unhideWhenUsed/>
    <w:rsid w:val="004879FE"/>
    <w:pPr>
      <w:spacing w:after="120"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4879FE"/>
    <w:rPr>
      <w:sz w:val="20"/>
      <w:szCs w:val="20"/>
    </w:rPr>
  </w:style>
  <w:style w:type="character" w:styleId="MenoNoResolvida">
    <w:name w:val="Unresolved Mention"/>
    <w:basedOn w:val="Tipodeletrapredefinidodopargrafo"/>
    <w:uiPriority w:val="99"/>
    <w:semiHidden/>
    <w:unhideWhenUsed/>
    <w:rsid w:val="00C56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41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echnicalseo.com/tools/google-serp-simula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1677</Words>
  <Characters>9061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Utilizador do Windows</dc:creator>
  <cp:keywords/>
  <dc:description/>
  <cp:lastModifiedBy>Link&amp;Grow</cp:lastModifiedBy>
  <cp:revision>18</cp:revision>
  <cp:lastPrinted>2023-06-21T11:13:00Z</cp:lastPrinted>
  <dcterms:created xsi:type="dcterms:W3CDTF">2023-06-21T08:32:00Z</dcterms:created>
  <dcterms:modified xsi:type="dcterms:W3CDTF">2024-07-10T10:08:00Z</dcterms:modified>
</cp:coreProperties>
</file>