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5FAFC" w14:textId="05BDD2AA" w:rsidR="00D34BE1" w:rsidRPr="00D34BE1" w:rsidRDefault="00D34BE1" w:rsidP="008971D2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D34BE1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19518A72" wp14:editId="1AB77977">
            <wp:simplePos x="0" y="0"/>
            <wp:positionH relativeFrom="margin">
              <wp:align>center</wp:align>
            </wp:positionH>
            <wp:positionV relativeFrom="topMargin">
              <wp:posOffset>905510</wp:posOffset>
            </wp:positionV>
            <wp:extent cx="1080000" cy="270904"/>
            <wp:effectExtent l="0" t="0" r="6350" b="0"/>
            <wp:wrapSquare wrapText="bothSides"/>
            <wp:docPr id="11947063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21" b="37696"/>
                    <a:stretch/>
                  </pic:blipFill>
                  <pic:spPr bwMode="auto">
                    <a:xfrm>
                      <a:off x="0" y="0"/>
                      <a:ext cx="1080000" cy="27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812CF6B" w14:textId="77777777" w:rsidR="00D34BE1" w:rsidRPr="00D34BE1" w:rsidRDefault="00D34BE1" w:rsidP="008971D2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p w14:paraId="26B182C1" w14:textId="4EC29ABF" w:rsidR="008971D2" w:rsidRPr="00D34BE1" w:rsidRDefault="00D34BE1" w:rsidP="00D34BE1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D34BE1">
        <w:rPr>
          <w:rFonts w:cstheme="minorHAnsi"/>
          <w:b/>
          <w:sz w:val="24"/>
          <w:szCs w:val="24"/>
        </w:rPr>
        <w:t>Desafio para recrutamento</w:t>
      </w:r>
      <w:r>
        <w:rPr>
          <w:rFonts w:cstheme="minorHAnsi"/>
          <w:b/>
          <w:sz w:val="24"/>
          <w:szCs w:val="24"/>
        </w:rPr>
        <w:t xml:space="preserve"> de</w:t>
      </w:r>
      <w:r w:rsidRPr="00D34BE1">
        <w:rPr>
          <w:rFonts w:cstheme="minorHAnsi"/>
          <w:b/>
          <w:sz w:val="24"/>
          <w:szCs w:val="24"/>
        </w:rPr>
        <w:t xml:space="preserve"> freelance copywriter</w:t>
      </w:r>
    </w:p>
    <w:p w14:paraId="766473BB" w14:textId="77777777" w:rsidR="00D34BE1" w:rsidRPr="00D34BE1" w:rsidRDefault="00D34BE1" w:rsidP="001F7DFF">
      <w:pPr>
        <w:spacing w:after="120" w:line="240" w:lineRule="auto"/>
        <w:rPr>
          <w:rFonts w:cstheme="minorHAnsi"/>
          <w:b/>
        </w:rPr>
      </w:pPr>
    </w:p>
    <w:p w14:paraId="39D37813" w14:textId="5BE1BBCD" w:rsidR="001F7DFF" w:rsidRPr="00D34BE1" w:rsidRDefault="001F7DFF" w:rsidP="001F7DFF">
      <w:pPr>
        <w:spacing w:after="120" w:line="240" w:lineRule="auto"/>
        <w:rPr>
          <w:rFonts w:cstheme="minorHAnsi"/>
          <w:bCs/>
        </w:rPr>
      </w:pPr>
      <w:r w:rsidRPr="00D34BE1">
        <w:rPr>
          <w:rFonts w:cstheme="minorHAnsi"/>
          <w:b/>
        </w:rPr>
        <w:t xml:space="preserve">Empresa cliente: </w:t>
      </w:r>
      <w:r w:rsidR="00D34BE1" w:rsidRPr="00D34BE1">
        <w:rPr>
          <w:rFonts w:cstheme="minorHAnsi"/>
          <w:bCs/>
        </w:rPr>
        <w:t xml:space="preserve">Dentya – </w:t>
      </w:r>
      <w:hyperlink r:id="rId8" w:history="1">
        <w:r w:rsidR="00D34BE1" w:rsidRPr="00D34BE1">
          <w:rPr>
            <w:rStyle w:val="Hiperligao"/>
            <w:rFonts w:cstheme="minorHAnsi"/>
            <w:bCs/>
          </w:rPr>
          <w:t>https://dentya.pt/</w:t>
        </w:r>
      </w:hyperlink>
    </w:p>
    <w:p w14:paraId="00B23AA3" w14:textId="6CBE52B2" w:rsidR="001F7DFF" w:rsidRPr="00D34BE1" w:rsidRDefault="001F7DFF" w:rsidP="001F7DFF">
      <w:pPr>
        <w:spacing w:after="120" w:line="240" w:lineRule="auto"/>
        <w:rPr>
          <w:rFonts w:cstheme="minorHAnsi"/>
        </w:rPr>
      </w:pPr>
      <w:r w:rsidRPr="00D34BE1">
        <w:rPr>
          <w:rFonts w:cstheme="minorHAnsi"/>
          <w:b/>
        </w:rPr>
        <w:t>Objetivo:</w:t>
      </w:r>
      <w:r w:rsidRPr="00D34BE1">
        <w:rPr>
          <w:rFonts w:cstheme="minorHAnsi"/>
        </w:rPr>
        <w:t xml:space="preserve"> Produzir um artigo de blog </w:t>
      </w:r>
      <w:r w:rsidR="00D34BE1" w:rsidRPr="00D34BE1">
        <w:rPr>
          <w:rFonts w:cstheme="minorHAnsi"/>
        </w:rPr>
        <w:t>sobre os prós e contras de usar escova de dentes elétrica.</w:t>
      </w:r>
    </w:p>
    <w:p w14:paraId="17001DCA" w14:textId="7A837C50" w:rsidR="00D34BE1" w:rsidRPr="00D34BE1" w:rsidRDefault="001F7DFF" w:rsidP="00D34BE1">
      <w:pPr>
        <w:spacing w:after="0" w:line="240" w:lineRule="auto"/>
        <w:rPr>
          <w:rFonts w:eastAsia="Times New Roman" w:cstheme="minorHAnsi"/>
          <w:color w:val="000000"/>
          <w:lang w:eastAsia="pt-PT"/>
        </w:rPr>
      </w:pPr>
      <w:r w:rsidRPr="00D34BE1">
        <w:rPr>
          <w:rFonts w:cstheme="minorHAnsi"/>
          <w:b/>
        </w:rPr>
        <w:t>Palavra-chave:</w:t>
      </w:r>
      <w:r w:rsidRPr="00D34BE1">
        <w:rPr>
          <w:rFonts w:cstheme="minorHAnsi"/>
        </w:rPr>
        <w:t xml:space="preserve"> </w:t>
      </w:r>
      <w:r w:rsidR="00D34BE1" w:rsidRPr="00D34BE1">
        <w:rPr>
          <w:rFonts w:eastAsia="Times New Roman" w:cstheme="minorHAnsi"/>
          <w:color w:val="000000"/>
          <w:lang w:eastAsia="pt-PT"/>
        </w:rPr>
        <w:t>escova de dentes elétrica</w:t>
      </w:r>
    </w:p>
    <w:p w14:paraId="71FF1675" w14:textId="77777777" w:rsidR="001F7DFF" w:rsidRPr="00D34BE1" w:rsidRDefault="001F7DFF" w:rsidP="008971D2">
      <w:pPr>
        <w:spacing w:after="120" w:line="240" w:lineRule="auto"/>
        <w:rPr>
          <w:rFonts w:cstheme="minorHAnsi"/>
        </w:rPr>
      </w:pPr>
    </w:p>
    <w:p w14:paraId="51ADCBB0" w14:textId="77777777" w:rsidR="00581F54" w:rsidRPr="00D34BE1" w:rsidRDefault="00581F54" w:rsidP="00581F54">
      <w:pPr>
        <w:spacing w:after="120" w:line="240" w:lineRule="auto"/>
        <w:rPr>
          <w:rFonts w:cstheme="minorHAnsi"/>
        </w:rPr>
      </w:pPr>
      <w:r w:rsidRPr="00D34BE1">
        <w:rPr>
          <w:rFonts w:cstheme="minorHAnsi"/>
          <w:b/>
        </w:rPr>
        <w:t>Orientação:</w:t>
      </w:r>
      <w:r w:rsidRPr="00D34BE1">
        <w:rPr>
          <w:rFonts w:cstheme="minorHAnsi"/>
        </w:rPr>
        <w:t xml:space="preserve"> </w:t>
      </w:r>
    </w:p>
    <w:p w14:paraId="136C0F42" w14:textId="2BAF1854" w:rsidR="00581F54" w:rsidRPr="00D34BE1" w:rsidRDefault="001F7DFF" w:rsidP="00581F54">
      <w:pPr>
        <w:spacing w:after="120" w:line="240" w:lineRule="auto"/>
        <w:rPr>
          <w:rFonts w:cstheme="minorHAnsi"/>
        </w:rPr>
      </w:pPr>
      <w:r w:rsidRPr="00D34BE1">
        <w:rPr>
          <w:rFonts w:cstheme="minorHAnsi"/>
        </w:rPr>
        <w:t xml:space="preserve">Criar </w:t>
      </w:r>
      <w:r w:rsidR="00581F54" w:rsidRPr="00D34BE1">
        <w:rPr>
          <w:rFonts w:cstheme="minorHAnsi"/>
        </w:rPr>
        <w:t>título com um máximo de 6</w:t>
      </w:r>
      <w:r w:rsidR="00263D24" w:rsidRPr="00D34BE1">
        <w:rPr>
          <w:rFonts w:cstheme="minorHAnsi"/>
        </w:rPr>
        <w:t>2</w:t>
      </w:r>
      <w:r w:rsidR="00581F54" w:rsidRPr="00D34BE1">
        <w:rPr>
          <w:rFonts w:cstheme="minorHAnsi"/>
        </w:rPr>
        <w:t xml:space="preserve"> caracteres e metadescrição até 14</w:t>
      </w:r>
      <w:r w:rsidR="00263D24" w:rsidRPr="00D34BE1">
        <w:rPr>
          <w:rFonts w:cstheme="minorHAnsi"/>
        </w:rPr>
        <w:t>5</w:t>
      </w:r>
      <w:r w:rsidR="00581F54" w:rsidRPr="00D34BE1">
        <w:rPr>
          <w:rFonts w:cstheme="minorHAnsi"/>
        </w:rPr>
        <w:t xml:space="preserve"> caracteres</w:t>
      </w:r>
      <w:r w:rsidR="00D34BE1" w:rsidRPr="00D34BE1">
        <w:rPr>
          <w:rFonts w:cstheme="minorHAnsi"/>
        </w:rPr>
        <w:t xml:space="preserve"> (incluindo espaços)</w:t>
      </w:r>
      <w:r w:rsidR="00581F54" w:rsidRPr="00D34BE1">
        <w:rPr>
          <w:rFonts w:cstheme="minorHAnsi"/>
        </w:rPr>
        <w:t xml:space="preserve">. O texto deve ter entre </w:t>
      </w:r>
      <w:r w:rsidR="00437E8B" w:rsidRPr="00D34BE1">
        <w:rPr>
          <w:rFonts w:cstheme="minorHAnsi"/>
        </w:rPr>
        <w:t>600 e 800</w:t>
      </w:r>
      <w:r w:rsidR="00581F54" w:rsidRPr="00D34BE1">
        <w:rPr>
          <w:rFonts w:cstheme="minorHAnsi"/>
        </w:rPr>
        <w:t xml:space="preserve"> palavras e pelo menos um subtítulo.</w:t>
      </w:r>
    </w:p>
    <w:p w14:paraId="30A619B3" w14:textId="77777777" w:rsidR="00D34BE1" w:rsidRPr="00D34BE1" w:rsidRDefault="00D34BE1" w:rsidP="00581F54">
      <w:pPr>
        <w:spacing w:after="120" w:line="240" w:lineRule="auto"/>
        <w:rPr>
          <w:rFonts w:cstheme="minorHAnsi"/>
        </w:rPr>
      </w:pPr>
    </w:p>
    <w:p w14:paraId="0642E353" w14:textId="77777777" w:rsidR="00581F54" w:rsidRPr="00D34BE1" w:rsidRDefault="00581F54" w:rsidP="00581F54">
      <w:pPr>
        <w:spacing w:after="120" w:line="240" w:lineRule="auto"/>
        <w:rPr>
          <w:rFonts w:cstheme="minorHAnsi"/>
          <w:b/>
        </w:rPr>
      </w:pPr>
      <w:r w:rsidRPr="00D34BE1">
        <w:rPr>
          <w:rFonts w:cstheme="minorHAnsi"/>
          <w:b/>
        </w:rPr>
        <w:t>Requisitos essenciais:</w:t>
      </w:r>
    </w:p>
    <w:p w14:paraId="4F178C51" w14:textId="77777777" w:rsidR="00581F54" w:rsidRPr="00D34BE1" w:rsidRDefault="00581F54" w:rsidP="00581F54">
      <w:pPr>
        <w:pStyle w:val="PargrafodaLista"/>
        <w:numPr>
          <w:ilvl w:val="0"/>
          <w:numId w:val="1"/>
        </w:numPr>
        <w:spacing w:after="120" w:line="240" w:lineRule="auto"/>
        <w:contextualSpacing w:val="0"/>
        <w:rPr>
          <w:rFonts w:cstheme="minorHAnsi"/>
        </w:rPr>
      </w:pPr>
      <w:r w:rsidRPr="00D34BE1">
        <w:rPr>
          <w:rFonts w:cstheme="minorHAnsi"/>
        </w:rPr>
        <w:t>Pretende-se conteúdo original, rico e verdadeiro. Mesmo após pesquisa e uso de fontes fidedignas de informação, não copiar conteúdo.</w:t>
      </w:r>
    </w:p>
    <w:p w14:paraId="0AAD4411" w14:textId="3EB1ECDC" w:rsidR="00D34BE1" w:rsidRPr="00D34BE1" w:rsidRDefault="00D34BE1" w:rsidP="00581F54">
      <w:pPr>
        <w:pStyle w:val="PargrafodaLista"/>
        <w:numPr>
          <w:ilvl w:val="0"/>
          <w:numId w:val="1"/>
        </w:numPr>
        <w:spacing w:after="120" w:line="240" w:lineRule="auto"/>
        <w:contextualSpacing w:val="0"/>
        <w:rPr>
          <w:rFonts w:cstheme="minorHAnsi"/>
        </w:rPr>
      </w:pPr>
      <w:r w:rsidRPr="00D34BE1">
        <w:rPr>
          <w:rFonts w:cstheme="minorHAnsi"/>
        </w:rPr>
        <w:t>Escrita sem erros ortográficos e gramaticais.</w:t>
      </w:r>
    </w:p>
    <w:p w14:paraId="6F507431" w14:textId="77777777" w:rsidR="00D34BE1" w:rsidRPr="00D34BE1" w:rsidRDefault="00D34BE1" w:rsidP="00581F54">
      <w:pPr>
        <w:spacing w:after="120" w:line="240" w:lineRule="auto"/>
        <w:rPr>
          <w:rFonts w:cstheme="minorHAnsi"/>
        </w:rPr>
      </w:pPr>
    </w:p>
    <w:p w14:paraId="5B343204" w14:textId="77777777" w:rsidR="00581F54" w:rsidRPr="00D34BE1" w:rsidRDefault="00581F54" w:rsidP="00581F54">
      <w:pPr>
        <w:pStyle w:val="Textosimples"/>
        <w:spacing w:after="120"/>
        <w:rPr>
          <w:rFonts w:asciiTheme="minorHAnsi" w:hAnsiTheme="minorHAnsi" w:cstheme="minorHAnsi"/>
          <w:b/>
          <w:szCs w:val="22"/>
        </w:rPr>
      </w:pPr>
      <w:r w:rsidRPr="00D34BE1">
        <w:rPr>
          <w:rFonts w:asciiTheme="minorHAnsi" w:hAnsiTheme="minorHAnsi" w:cstheme="minorHAnsi"/>
          <w:b/>
          <w:szCs w:val="22"/>
        </w:rPr>
        <w:t>Conselhos práticos:</w:t>
      </w:r>
    </w:p>
    <w:p w14:paraId="7C6FA3A8" w14:textId="77777777" w:rsidR="00581F54" w:rsidRPr="00D34BE1" w:rsidRDefault="00581F54" w:rsidP="00581F54">
      <w:pPr>
        <w:pStyle w:val="Textosimples"/>
        <w:numPr>
          <w:ilvl w:val="0"/>
          <w:numId w:val="2"/>
        </w:numPr>
        <w:spacing w:after="120"/>
        <w:rPr>
          <w:rFonts w:asciiTheme="minorHAnsi" w:hAnsiTheme="minorHAnsi" w:cstheme="minorHAnsi"/>
          <w:szCs w:val="22"/>
        </w:rPr>
      </w:pPr>
      <w:r w:rsidRPr="00D34BE1">
        <w:rPr>
          <w:rFonts w:asciiTheme="minorHAnsi" w:hAnsiTheme="minorHAnsi" w:cstheme="minorHAnsi"/>
          <w:szCs w:val="22"/>
        </w:rPr>
        <w:t>Escrever texto no novo acordo ortográfico.</w:t>
      </w:r>
    </w:p>
    <w:p w14:paraId="5FED948A" w14:textId="77777777" w:rsidR="00581F54" w:rsidRPr="00D34BE1" w:rsidRDefault="00581F54" w:rsidP="00581F54">
      <w:pPr>
        <w:pStyle w:val="Textosimples"/>
        <w:numPr>
          <w:ilvl w:val="0"/>
          <w:numId w:val="2"/>
        </w:numPr>
        <w:spacing w:after="120"/>
        <w:rPr>
          <w:rFonts w:asciiTheme="minorHAnsi" w:hAnsiTheme="minorHAnsi" w:cstheme="minorHAnsi"/>
          <w:szCs w:val="22"/>
        </w:rPr>
      </w:pPr>
      <w:r w:rsidRPr="00D34BE1">
        <w:rPr>
          <w:rFonts w:asciiTheme="minorHAnsi" w:hAnsiTheme="minorHAnsi" w:cstheme="minorHAnsi"/>
          <w:szCs w:val="22"/>
        </w:rPr>
        <w:t>Fazer frases e parágrafos curtos.</w:t>
      </w:r>
    </w:p>
    <w:p w14:paraId="3868672C" w14:textId="77777777" w:rsidR="00581F54" w:rsidRPr="00D34BE1" w:rsidRDefault="00581F54" w:rsidP="00581F54">
      <w:pPr>
        <w:pStyle w:val="Textosimples"/>
        <w:numPr>
          <w:ilvl w:val="0"/>
          <w:numId w:val="2"/>
        </w:numPr>
        <w:spacing w:after="120"/>
        <w:rPr>
          <w:rFonts w:asciiTheme="minorHAnsi" w:hAnsiTheme="minorHAnsi" w:cstheme="minorHAnsi"/>
          <w:szCs w:val="22"/>
        </w:rPr>
      </w:pPr>
      <w:r w:rsidRPr="00D34BE1">
        <w:rPr>
          <w:rFonts w:asciiTheme="minorHAnsi" w:hAnsiTheme="minorHAnsi" w:cstheme="minorHAnsi"/>
          <w:szCs w:val="22"/>
        </w:rPr>
        <w:t>Fazer uma boa estruturação das ideias e privilegiar o uso de subtítulos e tópicos, de forma a simplificar a leitura.</w:t>
      </w:r>
    </w:p>
    <w:p w14:paraId="16D65B52" w14:textId="650B3FA4" w:rsidR="00581F54" w:rsidRPr="00D34BE1" w:rsidRDefault="00581F54" w:rsidP="001F7DFF">
      <w:pPr>
        <w:pStyle w:val="Textosimples"/>
        <w:numPr>
          <w:ilvl w:val="0"/>
          <w:numId w:val="2"/>
        </w:numPr>
        <w:spacing w:after="120"/>
        <w:rPr>
          <w:rFonts w:asciiTheme="minorHAnsi" w:hAnsiTheme="minorHAnsi" w:cstheme="minorHAnsi"/>
          <w:szCs w:val="22"/>
        </w:rPr>
      </w:pPr>
      <w:r w:rsidRPr="00D34BE1">
        <w:rPr>
          <w:rFonts w:asciiTheme="minorHAnsi" w:hAnsiTheme="minorHAnsi" w:cstheme="minorHAnsi"/>
          <w:szCs w:val="22"/>
        </w:rPr>
        <w:t xml:space="preserve">Criar links para o site e/ou </w:t>
      </w:r>
      <w:r w:rsidR="00263D24" w:rsidRPr="00D34BE1">
        <w:rPr>
          <w:rFonts w:asciiTheme="minorHAnsi" w:hAnsiTheme="minorHAnsi" w:cstheme="minorHAnsi"/>
          <w:szCs w:val="22"/>
        </w:rPr>
        <w:t>artigos de blog relacionados</w:t>
      </w:r>
      <w:r w:rsidRPr="00D34BE1">
        <w:rPr>
          <w:rFonts w:asciiTheme="minorHAnsi" w:hAnsiTheme="minorHAnsi" w:cstheme="minorHAnsi"/>
          <w:szCs w:val="22"/>
        </w:rPr>
        <w:t>.</w:t>
      </w:r>
    </w:p>
    <w:p w14:paraId="2F9BCC99" w14:textId="46E69D60" w:rsidR="00263D24" w:rsidRDefault="001F7DFF" w:rsidP="00263D24">
      <w:pPr>
        <w:pStyle w:val="Textosimples"/>
        <w:numPr>
          <w:ilvl w:val="0"/>
          <w:numId w:val="2"/>
        </w:numPr>
        <w:spacing w:after="120"/>
        <w:rPr>
          <w:rFonts w:asciiTheme="minorHAnsi" w:hAnsiTheme="minorHAnsi" w:cstheme="minorHAnsi"/>
          <w:szCs w:val="22"/>
        </w:rPr>
      </w:pPr>
      <w:r w:rsidRPr="00D34BE1">
        <w:rPr>
          <w:rFonts w:asciiTheme="minorHAnsi" w:hAnsiTheme="minorHAnsi" w:cstheme="minorHAnsi"/>
          <w:szCs w:val="22"/>
        </w:rPr>
        <w:t>Valoriza-se conteúdo otimizado para SEO</w:t>
      </w:r>
      <w:r w:rsidR="00263D24" w:rsidRPr="00D34BE1">
        <w:rPr>
          <w:rFonts w:asciiTheme="minorHAnsi" w:hAnsiTheme="minorHAnsi" w:cstheme="minorHAnsi"/>
          <w:szCs w:val="22"/>
        </w:rPr>
        <w:t xml:space="preserve"> e orientado para a conversão.</w:t>
      </w:r>
    </w:p>
    <w:p w14:paraId="6521B1DA" w14:textId="77777777" w:rsidR="00D23AE6" w:rsidRDefault="00D23AE6" w:rsidP="00D23AE6">
      <w:pPr>
        <w:pStyle w:val="Textosimples"/>
        <w:spacing w:after="120"/>
        <w:rPr>
          <w:rFonts w:asciiTheme="minorHAnsi" w:hAnsiTheme="minorHAnsi" w:cstheme="minorHAnsi"/>
          <w:szCs w:val="22"/>
        </w:rPr>
      </w:pPr>
    </w:p>
    <w:p w14:paraId="525A9A35" w14:textId="77777777" w:rsidR="00D23AE6" w:rsidRDefault="00D23AE6" w:rsidP="00D23AE6">
      <w:pPr>
        <w:pStyle w:val="Textosimples"/>
        <w:spacing w:after="120"/>
        <w:rPr>
          <w:rFonts w:asciiTheme="minorHAnsi" w:hAnsiTheme="minorHAnsi" w:cstheme="minorHAnsi"/>
          <w:szCs w:val="22"/>
        </w:rPr>
      </w:pPr>
    </w:p>
    <w:p w14:paraId="5EB65A51" w14:textId="0FDF8B60" w:rsidR="00D23AE6" w:rsidRPr="00D34BE1" w:rsidRDefault="00D23AE6" w:rsidP="00D23AE6">
      <w:pPr>
        <w:pStyle w:val="Textosimples"/>
        <w:spacing w:after="120"/>
        <w:rPr>
          <w:rFonts w:asciiTheme="minorHAnsi" w:hAnsiTheme="minorHAnsi" w:cstheme="minorHAnsi"/>
          <w:szCs w:val="22"/>
        </w:rPr>
      </w:pPr>
      <w:r w:rsidRPr="00D23AE6">
        <w:rPr>
          <w:rFonts w:asciiTheme="minorHAnsi" w:hAnsiTheme="minorHAnsi" w:cstheme="minorHAnsi"/>
          <w:b/>
          <w:bCs/>
          <w:szCs w:val="22"/>
        </w:rPr>
        <w:t xml:space="preserve">NOTA: </w:t>
      </w:r>
      <w:r>
        <w:rPr>
          <w:rFonts w:asciiTheme="minorHAnsi" w:hAnsiTheme="minorHAnsi" w:cstheme="minorHAnsi"/>
          <w:szCs w:val="22"/>
        </w:rPr>
        <w:t xml:space="preserve">O texto entregue será usado exclusivamente para efeitos de avaliação, no âmbito do processo de recrutamento. </w:t>
      </w:r>
      <w:r>
        <w:rPr>
          <w:rFonts w:asciiTheme="minorHAnsi" w:hAnsiTheme="minorHAnsi" w:cstheme="minorHAnsi"/>
          <w:szCs w:val="22"/>
        </w:rPr>
        <w:t>A Link&amp;Grow compromete-se a não usar o conteúdo</w:t>
      </w:r>
      <w:r>
        <w:rPr>
          <w:rFonts w:asciiTheme="minorHAnsi" w:hAnsiTheme="minorHAnsi" w:cstheme="minorHAnsi"/>
          <w:szCs w:val="22"/>
        </w:rPr>
        <w:t xml:space="preserve"> para qualquer outro fim.</w:t>
      </w:r>
    </w:p>
    <w:sectPr w:rsidR="00D23AE6" w:rsidRPr="00D34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47066" w14:textId="77777777" w:rsidR="00A27187" w:rsidRDefault="00A27187" w:rsidP="00D34BE1">
      <w:pPr>
        <w:spacing w:after="0" w:line="240" w:lineRule="auto"/>
      </w:pPr>
      <w:r>
        <w:separator/>
      </w:r>
    </w:p>
  </w:endnote>
  <w:endnote w:type="continuationSeparator" w:id="0">
    <w:p w14:paraId="562D2454" w14:textId="77777777" w:rsidR="00A27187" w:rsidRDefault="00A27187" w:rsidP="00D3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3691" w14:textId="77777777" w:rsidR="00A27187" w:rsidRDefault="00A27187" w:rsidP="00D34BE1">
      <w:pPr>
        <w:spacing w:after="0" w:line="240" w:lineRule="auto"/>
      </w:pPr>
      <w:r>
        <w:separator/>
      </w:r>
    </w:p>
  </w:footnote>
  <w:footnote w:type="continuationSeparator" w:id="0">
    <w:p w14:paraId="6ABF3167" w14:textId="77777777" w:rsidR="00A27187" w:rsidRDefault="00A27187" w:rsidP="00D34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A587C"/>
    <w:multiLevelType w:val="hybridMultilevel"/>
    <w:tmpl w:val="6DF4A5E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4079"/>
    <w:multiLevelType w:val="hybridMultilevel"/>
    <w:tmpl w:val="2EF26B8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29249">
    <w:abstractNumId w:val="0"/>
  </w:num>
  <w:num w:numId="2" w16cid:durableId="1572614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D2"/>
    <w:rsid w:val="0003011B"/>
    <w:rsid w:val="001F7DFF"/>
    <w:rsid w:val="00263D24"/>
    <w:rsid w:val="00345E6F"/>
    <w:rsid w:val="00437E8B"/>
    <w:rsid w:val="005664F1"/>
    <w:rsid w:val="00581F54"/>
    <w:rsid w:val="00772532"/>
    <w:rsid w:val="008971D2"/>
    <w:rsid w:val="00A27187"/>
    <w:rsid w:val="00D23AE6"/>
    <w:rsid w:val="00D3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7F392"/>
  <w15:chartTrackingRefBased/>
  <w15:docId w15:val="{7F1CF90B-DA60-48BC-A751-772E552A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1D2"/>
    <w:pPr>
      <w:spacing w:after="160" w:line="259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971D2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971D2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81F54"/>
    <w:pPr>
      <w:ind w:left="720"/>
      <w:contextualSpacing/>
    </w:pPr>
  </w:style>
  <w:style w:type="paragraph" w:styleId="Textosimples">
    <w:name w:val="Plain Text"/>
    <w:basedOn w:val="Normal"/>
    <w:link w:val="TextosimplesCarter"/>
    <w:uiPriority w:val="99"/>
    <w:unhideWhenUsed/>
    <w:rsid w:val="00581F54"/>
    <w:pPr>
      <w:spacing w:after="0" w:line="240" w:lineRule="auto"/>
    </w:pPr>
    <w:rPr>
      <w:rFonts w:ascii="Calibri" w:hAnsi="Calibri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581F54"/>
    <w:rPr>
      <w:rFonts w:ascii="Calibri" w:hAnsi="Calibri"/>
      <w:szCs w:val="21"/>
    </w:rPr>
  </w:style>
  <w:style w:type="paragraph" w:styleId="Cabealho">
    <w:name w:val="header"/>
    <w:basedOn w:val="Normal"/>
    <w:link w:val="CabealhoCarter"/>
    <w:uiPriority w:val="99"/>
    <w:unhideWhenUsed/>
    <w:rsid w:val="00D34B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34BE1"/>
  </w:style>
  <w:style w:type="paragraph" w:styleId="Rodap">
    <w:name w:val="footer"/>
    <w:basedOn w:val="Normal"/>
    <w:link w:val="RodapCarter"/>
    <w:uiPriority w:val="99"/>
    <w:unhideWhenUsed/>
    <w:rsid w:val="00D34B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34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ntya.p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Link&amp;Grow</dc:creator>
  <cp:keywords/>
  <dc:description/>
  <cp:lastModifiedBy>Link&amp;Grow</cp:lastModifiedBy>
  <cp:revision>3</cp:revision>
  <dcterms:created xsi:type="dcterms:W3CDTF">2024-02-07T14:34:00Z</dcterms:created>
  <dcterms:modified xsi:type="dcterms:W3CDTF">2024-02-07T14:41:00Z</dcterms:modified>
</cp:coreProperties>
</file>